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49274" w14:textId="77777777" w:rsidR="00BC4FC4" w:rsidRDefault="00BC4FC4" w:rsidP="00BC4FC4">
      <w:pPr>
        <w:jc w:val="center"/>
        <w:rPr>
          <w:rFonts w:ascii="Arial" w:hAnsi="Arial" w:cs="Arial"/>
          <w:b/>
          <w:bCs/>
        </w:rPr>
      </w:pPr>
    </w:p>
    <w:p w14:paraId="79534A3F" w14:textId="77777777" w:rsidR="00BC4FC4" w:rsidRDefault="00BC4FC4" w:rsidP="00BC4FC4">
      <w:pPr>
        <w:jc w:val="center"/>
        <w:rPr>
          <w:rFonts w:ascii="Arial" w:hAnsi="Arial" w:cs="Arial"/>
          <w:b/>
          <w:bCs/>
        </w:rPr>
      </w:pPr>
    </w:p>
    <w:p w14:paraId="0B54587D" w14:textId="77777777" w:rsidR="00BC4FC4" w:rsidRDefault="00BC4FC4" w:rsidP="00BC4FC4">
      <w:pPr>
        <w:jc w:val="center"/>
      </w:pPr>
      <w:r>
        <w:rPr>
          <w:rFonts w:eastAsia="Calibri"/>
          <w:b/>
          <w:i/>
          <w:noProof/>
          <w:sz w:val="28"/>
          <w:szCs w:val="28"/>
        </w:rPr>
        <w:drawing>
          <wp:inline distT="0" distB="0" distL="0" distR="0" wp14:anchorId="6C2E92A6" wp14:editId="51BCCFC2">
            <wp:extent cx="1438275" cy="485775"/>
            <wp:effectExtent l="0" t="0" r="9525" b="9525"/>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8275" cy="485775"/>
                    </a:xfrm>
                    <a:prstGeom prst="rect">
                      <a:avLst/>
                    </a:prstGeom>
                    <a:noFill/>
                  </pic:spPr>
                </pic:pic>
              </a:graphicData>
            </a:graphic>
          </wp:inline>
        </w:drawing>
      </w:r>
    </w:p>
    <w:p w14:paraId="3DD361CB" w14:textId="77777777" w:rsidR="00BC4FC4" w:rsidRDefault="00BC4FC4" w:rsidP="00BC4FC4">
      <w:pPr>
        <w:jc w:val="center"/>
      </w:pPr>
      <w:r>
        <w:rPr>
          <w:noProof/>
        </w:rPr>
        <w:drawing>
          <wp:inline distT="0" distB="0" distL="0" distR="0" wp14:anchorId="537B1D37" wp14:editId="351CBBB8">
            <wp:extent cx="3352800" cy="1736741"/>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92355" cy="1757230"/>
                    </a:xfrm>
                    <a:prstGeom prst="rect">
                      <a:avLst/>
                    </a:prstGeom>
                    <a:noFill/>
                  </pic:spPr>
                </pic:pic>
              </a:graphicData>
            </a:graphic>
          </wp:inline>
        </w:drawing>
      </w:r>
    </w:p>
    <w:p w14:paraId="715B6CEE" w14:textId="77777777" w:rsidR="00BC4FC4" w:rsidRDefault="00BC4FC4" w:rsidP="00BC4FC4">
      <w:pPr>
        <w:jc w:val="center"/>
      </w:pPr>
    </w:p>
    <w:p w14:paraId="5B6ECB8A" w14:textId="77777777" w:rsidR="00BC4FC4" w:rsidRDefault="00BC4FC4" w:rsidP="00BC4FC4">
      <w:pPr>
        <w:jc w:val="center"/>
        <w:rPr>
          <w:rFonts w:ascii="Arial" w:hAnsi="Arial" w:cs="Arial"/>
          <w:b/>
          <w:sz w:val="40"/>
          <w:szCs w:val="40"/>
        </w:rPr>
      </w:pPr>
      <w:r w:rsidRPr="002A4800">
        <w:rPr>
          <w:rFonts w:ascii="Arial" w:hAnsi="Arial" w:cs="Arial"/>
          <w:b/>
          <w:sz w:val="40"/>
          <w:szCs w:val="40"/>
        </w:rPr>
        <w:t xml:space="preserve">A Child’s Place Parent Handbook </w:t>
      </w:r>
    </w:p>
    <w:p w14:paraId="44834852" w14:textId="77777777" w:rsidR="00BC4FC4" w:rsidRDefault="00BC4FC4" w:rsidP="00BC4FC4">
      <w:pPr>
        <w:jc w:val="center"/>
        <w:rPr>
          <w:rFonts w:ascii="Arial" w:hAnsi="Arial" w:cs="Arial"/>
          <w:b/>
          <w:sz w:val="40"/>
          <w:szCs w:val="40"/>
        </w:rPr>
      </w:pPr>
      <w:r w:rsidRPr="002A4800">
        <w:rPr>
          <w:rFonts w:ascii="Arial" w:hAnsi="Arial" w:cs="Arial"/>
          <w:b/>
          <w:sz w:val="40"/>
          <w:szCs w:val="40"/>
        </w:rPr>
        <w:t xml:space="preserve">Addendum </w:t>
      </w:r>
    </w:p>
    <w:p w14:paraId="7B7A4DCC" w14:textId="77777777" w:rsidR="00BC4FC4" w:rsidRDefault="00BC4FC4" w:rsidP="00BC4FC4">
      <w:pPr>
        <w:jc w:val="center"/>
        <w:rPr>
          <w:rFonts w:ascii="Arial" w:hAnsi="Arial" w:cs="Arial"/>
          <w:b/>
          <w:sz w:val="40"/>
          <w:szCs w:val="40"/>
        </w:rPr>
      </w:pPr>
      <w:r>
        <w:rPr>
          <w:rFonts w:ascii="Arial" w:hAnsi="Arial" w:cs="Arial"/>
          <w:b/>
          <w:sz w:val="40"/>
          <w:szCs w:val="40"/>
        </w:rPr>
        <w:t>f</w:t>
      </w:r>
      <w:r w:rsidRPr="002A4800">
        <w:rPr>
          <w:rFonts w:ascii="Arial" w:hAnsi="Arial" w:cs="Arial"/>
          <w:b/>
          <w:sz w:val="40"/>
          <w:szCs w:val="40"/>
        </w:rPr>
        <w:t>or</w:t>
      </w:r>
    </w:p>
    <w:p w14:paraId="1E078D69" w14:textId="77777777" w:rsidR="00BC4FC4" w:rsidRPr="002A4800" w:rsidRDefault="00BC4FC4" w:rsidP="00BC4FC4">
      <w:pPr>
        <w:jc w:val="center"/>
        <w:rPr>
          <w:rFonts w:ascii="Arial" w:hAnsi="Arial" w:cs="Arial"/>
          <w:b/>
          <w:sz w:val="40"/>
          <w:szCs w:val="40"/>
        </w:rPr>
      </w:pPr>
      <w:r w:rsidRPr="002A4800">
        <w:rPr>
          <w:rFonts w:ascii="Arial" w:hAnsi="Arial" w:cs="Arial"/>
          <w:b/>
          <w:sz w:val="40"/>
          <w:szCs w:val="40"/>
        </w:rPr>
        <w:t>COVID-19</w:t>
      </w:r>
    </w:p>
    <w:p w14:paraId="0C017380" w14:textId="2209FE28" w:rsidR="00BC4FC4" w:rsidRDefault="00BC4FC4" w:rsidP="00BC4FC4">
      <w:pPr>
        <w:jc w:val="center"/>
        <w:rPr>
          <w:rFonts w:ascii="Arial" w:hAnsi="Arial" w:cs="Arial"/>
          <w:b/>
          <w:sz w:val="40"/>
          <w:szCs w:val="40"/>
        </w:rPr>
      </w:pPr>
      <w:r w:rsidRPr="0046194A">
        <w:rPr>
          <w:rFonts w:ascii="Arial" w:hAnsi="Arial" w:cs="Arial"/>
          <w:b/>
          <w:sz w:val="40"/>
          <w:szCs w:val="40"/>
          <w:highlight w:val="yellow"/>
        </w:rPr>
        <w:t xml:space="preserve">Updated </w:t>
      </w:r>
      <w:r w:rsidR="00846978">
        <w:rPr>
          <w:rFonts w:ascii="Arial" w:hAnsi="Arial" w:cs="Arial"/>
          <w:b/>
          <w:sz w:val="40"/>
          <w:szCs w:val="40"/>
          <w:highlight w:val="yellow"/>
        </w:rPr>
        <w:t>11</w:t>
      </w:r>
      <w:r w:rsidRPr="003B60B4">
        <w:rPr>
          <w:rFonts w:ascii="Arial" w:hAnsi="Arial" w:cs="Arial"/>
          <w:b/>
          <w:sz w:val="40"/>
          <w:szCs w:val="40"/>
          <w:highlight w:val="yellow"/>
        </w:rPr>
        <w:t>/2022</w:t>
      </w:r>
    </w:p>
    <w:p w14:paraId="2EB8A3BB" w14:textId="77777777" w:rsidR="00BC4FC4" w:rsidRPr="002A4800" w:rsidRDefault="00BC4FC4" w:rsidP="00BC4FC4">
      <w:pPr>
        <w:jc w:val="center"/>
        <w:rPr>
          <w:rFonts w:ascii="Arial" w:hAnsi="Arial" w:cs="Arial"/>
          <w:b/>
        </w:rPr>
      </w:pPr>
    </w:p>
    <w:p w14:paraId="26D6D6D1" w14:textId="360362B8" w:rsidR="00BC4FC4" w:rsidRDefault="00BC4FC4" w:rsidP="00846978">
      <w:pPr>
        <w:ind w:firstLine="720"/>
        <w:jc w:val="center"/>
        <w:rPr>
          <w:rFonts w:ascii="Arial" w:hAnsi="Arial" w:cs="Arial"/>
          <w:b/>
        </w:rPr>
      </w:pPr>
      <w:r w:rsidRPr="002A4800">
        <w:rPr>
          <w:rFonts w:ascii="Arial" w:hAnsi="Arial" w:cs="Arial"/>
          <w:b/>
        </w:rPr>
        <w:t>I have received and read A Child’s Place Parent Handbook Addendum.  I understand and agree to abide by the policies and</w:t>
      </w:r>
    </w:p>
    <w:p w14:paraId="1AFBEA5E" w14:textId="77777777" w:rsidR="00BC4FC4" w:rsidRPr="002A4800" w:rsidRDefault="00BC4FC4" w:rsidP="00846978">
      <w:pPr>
        <w:ind w:firstLine="720"/>
        <w:jc w:val="center"/>
        <w:rPr>
          <w:rFonts w:ascii="Arial" w:hAnsi="Arial" w:cs="Arial"/>
          <w:b/>
        </w:rPr>
      </w:pPr>
      <w:r w:rsidRPr="002A4800">
        <w:rPr>
          <w:rFonts w:ascii="Arial" w:hAnsi="Arial" w:cs="Arial"/>
          <w:b/>
        </w:rPr>
        <w:t>procedures outlined within.</w:t>
      </w:r>
    </w:p>
    <w:p w14:paraId="4D5AD4D7" w14:textId="77777777" w:rsidR="00BC4FC4" w:rsidRDefault="00BC4FC4" w:rsidP="00BC4FC4">
      <w:pPr>
        <w:rPr>
          <w:rFonts w:ascii="Arial" w:hAnsi="Arial" w:cs="Arial"/>
          <w:b/>
          <w:sz w:val="40"/>
          <w:szCs w:val="40"/>
        </w:rPr>
      </w:pPr>
    </w:p>
    <w:p w14:paraId="30A41AE4" w14:textId="77777777" w:rsidR="00BC4FC4" w:rsidRPr="002A4800" w:rsidRDefault="00BC4FC4" w:rsidP="00BC4FC4">
      <w:pPr>
        <w:rPr>
          <w:rFonts w:ascii="Arial" w:hAnsi="Arial" w:cs="Arial"/>
          <w:sz w:val="28"/>
          <w:szCs w:val="28"/>
        </w:rPr>
      </w:pPr>
      <w:r>
        <w:rPr>
          <w:rFonts w:ascii="Arial" w:hAnsi="Arial" w:cs="Arial"/>
          <w:sz w:val="28"/>
          <w:szCs w:val="28"/>
        </w:rPr>
        <w:t xml:space="preserve">          </w:t>
      </w:r>
      <w:r w:rsidRPr="002A4800">
        <w:rPr>
          <w:rFonts w:ascii="Arial" w:hAnsi="Arial" w:cs="Arial"/>
          <w:sz w:val="28"/>
          <w:szCs w:val="28"/>
        </w:rPr>
        <w:t>________________________</w:t>
      </w:r>
      <w:r>
        <w:rPr>
          <w:rFonts w:ascii="Arial" w:hAnsi="Arial" w:cs="Arial"/>
          <w:sz w:val="28"/>
          <w:szCs w:val="28"/>
        </w:rPr>
        <w:t>___________</w:t>
      </w:r>
      <w:r w:rsidRPr="002A4800">
        <w:rPr>
          <w:rFonts w:ascii="Arial" w:hAnsi="Arial" w:cs="Arial"/>
          <w:sz w:val="28"/>
          <w:szCs w:val="28"/>
        </w:rPr>
        <w:t>_</w:t>
      </w:r>
    </w:p>
    <w:p w14:paraId="22A86E0D" w14:textId="77777777" w:rsidR="00BC4FC4" w:rsidRDefault="00BC4FC4" w:rsidP="00BC4FC4">
      <w:pPr>
        <w:rPr>
          <w:rFonts w:ascii="Arial" w:hAnsi="Arial" w:cs="Arial"/>
          <w:sz w:val="28"/>
          <w:szCs w:val="28"/>
        </w:rPr>
      </w:pPr>
      <w:r>
        <w:rPr>
          <w:rFonts w:ascii="Arial" w:hAnsi="Arial" w:cs="Arial"/>
          <w:sz w:val="28"/>
          <w:szCs w:val="28"/>
        </w:rPr>
        <w:t xml:space="preserve">          </w:t>
      </w:r>
      <w:r w:rsidRPr="002A4800">
        <w:rPr>
          <w:rFonts w:ascii="Arial" w:hAnsi="Arial" w:cs="Arial"/>
          <w:sz w:val="28"/>
          <w:szCs w:val="28"/>
        </w:rPr>
        <w:t>Child</w:t>
      </w:r>
      <w:r>
        <w:rPr>
          <w:rFonts w:ascii="Arial" w:hAnsi="Arial" w:cs="Arial"/>
          <w:sz w:val="28"/>
          <w:szCs w:val="28"/>
        </w:rPr>
        <w:t>’s Name</w:t>
      </w:r>
    </w:p>
    <w:p w14:paraId="3292BEAB" w14:textId="77777777" w:rsidR="00BC4FC4" w:rsidRDefault="00BC4FC4" w:rsidP="00BC4FC4">
      <w:pPr>
        <w:rPr>
          <w:rFonts w:ascii="Arial" w:hAnsi="Arial" w:cs="Arial"/>
          <w:sz w:val="28"/>
          <w:szCs w:val="28"/>
        </w:rPr>
      </w:pPr>
      <w:r>
        <w:rPr>
          <w:rFonts w:ascii="Arial" w:hAnsi="Arial" w:cs="Arial"/>
          <w:sz w:val="28"/>
          <w:szCs w:val="28"/>
        </w:rPr>
        <w:t xml:space="preserve">         __________________________________________________________</w:t>
      </w:r>
    </w:p>
    <w:p w14:paraId="42A966B6" w14:textId="77777777" w:rsidR="00BC4FC4" w:rsidRDefault="00BC4FC4" w:rsidP="00BC4FC4">
      <w:pPr>
        <w:rPr>
          <w:rFonts w:ascii="Arial" w:hAnsi="Arial" w:cs="Arial"/>
          <w:sz w:val="28"/>
          <w:szCs w:val="28"/>
        </w:rPr>
      </w:pPr>
      <w:r>
        <w:rPr>
          <w:rFonts w:ascii="Arial" w:hAnsi="Arial" w:cs="Arial"/>
          <w:sz w:val="28"/>
          <w:szCs w:val="28"/>
        </w:rPr>
        <w:t xml:space="preserve">         Parent/Guardian Signature</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     Date </w:t>
      </w:r>
    </w:p>
    <w:p w14:paraId="77D61D9E" w14:textId="77777777" w:rsidR="00BC4FC4" w:rsidRDefault="00BC4FC4" w:rsidP="00BC4FC4">
      <w:pPr>
        <w:rPr>
          <w:rFonts w:ascii="Arial" w:hAnsi="Arial" w:cs="Arial"/>
          <w:sz w:val="28"/>
          <w:szCs w:val="28"/>
        </w:rPr>
      </w:pPr>
      <w:r>
        <w:rPr>
          <w:rFonts w:ascii="Arial" w:hAnsi="Arial" w:cs="Arial"/>
          <w:sz w:val="28"/>
          <w:szCs w:val="28"/>
        </w:rPr>
        <w:t xml:space="preserve">        __________________________________________________________</w:t>
      </w:r>
    </w:p>
    <w:p w14:paraId="6C3B3DDE" w14:textId="77777777" w:rsidR="00BC4FC4" w:rsidRPr="0046194A" w:rsidRDefault="00BC4FC4" w:rsidP="00BC4FC4">
      <w:pPr>
        <w:rPr>
          <w:rFonts w:ascii="Arial" w:hAnsi="Arial" w:cs="Arial"/>
          <w:sz w:val="28"/>
          <w:szCs w:val="28"/>
        </w:rPr>
      </w:pPr>
      <w:r>
        <w:rPr>
          <w:rFonts w:ascii="Arial" w:hAnsi="Arial" w:cs="Arial"/>
          <w:sz w:val="28"/>
          <w:szCs w:val="28"/>
        </w:rPr>
        <w:t xml:space="preserve">        Print Name</w:t>
      </w:r>
    </w:p>
    <w:p w14:paraId="37C15713" w14:textId="77777777" w:rsidR="0018131E" w:rsidRDefault="0018131E"/>
    <w:p w14:paraId="0F363D43" w14:textId="77777777" w:rsidR="00BC4FC4" w:rsidRDefault="00BC4FC4">
      <w:pPr>
        <w:rPr>
          <w:rFonts w:ascii="Arial" w:hAnsi="Arial" w:cs="Arial"/>
          <w:b/>
          <w:bCs/>
          <w:sz w:val="28"/>
          <w:szCs w:val="28"/>
        </w:rPr>
      </w:pPr>
      <w:r>
        <w:rPr>
          <w:rFonts w:ascii="Arial" w:hAnsi="Arial" w:cs="Arial"/>
          <w:b/>
          <w:bCs/>
          <w:sz w:val="28"/>
          <w:szCs w:val="28"/>
        </w:rPr>
        <w:br w:type="page"/>
      </w:r>
    </w:p>
    <w:p w14:paraId="2ED8E026" w14:textId="77777777" w:rsidR="00BC4FC4" w:rsidRDefault="0045349E" w:rsidP="00BC4FC4">
      <w:pPr>
        <w:pStyle w:val="NormalWeb"/>
      </w:pPr>
      <w:r>
        <w:rPr>
          <w:rFonts w:ascii="Arial" w:hAnsi="Arial" w:cs="Arial"/>
          <w:b/>
          <w:bCs/>
          <w:sz w:val="28"/>
          <w:szCs w:val="28"/>
        </w:rPr>
        <w:lastRenderedPageBreak/>
        <w:t>Definitions and Guidance for COVID Protocols</w:t>
      </w:r>
    </w:p>
    <w:p w14:paraId="511BDD1B" w14:textId="77777777" w:rsidR="008F7A8C" w:rsidRPr="008F7A8C" w:rsidRDefault="00556C44" w:rsidP="00BC4FC4">
      <w:pPr>
        <w:pStyle w:val="NormalWeb"/>
        <w:rPr>
          <w:rFonts w:ascii="Arial" w:hAnsi="Arial" w:cs="Arial"/>
          <w:b/>
        </w:rPr>
      </w:pPr>
      <w:r w:rsidRPr="00556C44">
        <w:rPr>
          <w:rFonts w:ascii="Arial" w:hAnsi="Arial" w:cs="Arial"/>
          <w:b/>
        </w:rPr>
        <w:t>Definition:</w:t>
      </w:r>
      <w:r>
        <w:rPr>
          <w:rFonts w:ascii="CourierNewPSMT" w:hAnsi="CourierNewPSMT" w:cs="CourierNewPSMT"/>
        </w:rPr>
        <w:t xml:space="preserve"> </w:t>
      </w:r>
      <w:r w:rsidR="008F7A8C" w:rsidRPr="008F7A8C">
        <w:rPr>
          <w:rFonts w:ascii="Arial" w:hAnsi="Arial" w:cs="Arial"/>
          <w:b/>
        </w:rPr>
        <w:t>Close Contact</w:t>
      </w:r>
    </w:p>
    <w:p w14:paraId="34FE43B4" w14:textId="77777777" w:rsidR="00556C44" w:rsidRDefault="00BC4FC4" w:rsidP="008F7A8C">
      <w:pPr>
        <w:pStyle w:val="NormalWeb"/>
        <w:ind w:left="720"/>
        <w:rPr>
          <w:rFonts w:ascii="ArialMT" w:hAnsi="ArialMT"/>
        </w:rPr>
      </w:pPr>
      <w:r>
        <w:rPr>
          <w:rFonts w:ascii="ArialMT" w:hAnsi="ArialMT"/>
        </w:rPr>
        <w:t xml:space="preserve">A close contact is someone who had 15 minutes or more of close contact with an individual who tested positive within the 48-hour period prior to the confirmed positive test result or a potential contact who tested positive for COVID. </w:t>
      </w:r>
    </w:p>
    <w:p w14:paraId="4D2BDDD2" w14:textId="77777777" w:rsidR="008F7A8C" w:rsidRPr="008F7A8C" w:rsidRDefault="008F7A8C" w:rsidP="008F7A8C">
      <w:pPr>
        <w:pStyle w:val="NormalWeb"/>
        <w:rPr>
          <w:rFonts w:ascii="Arial" w:hAnsi="Arial" w:cs="Arial"/>
          <w:b/>
        </w:rPr>
      </w:pPr>
      <w:r w:rsidRPr="00556C44">
        <w:rPr>
          <w:rFonts w:ascii="Arial" w:hAnsi="Arial" w:cs="Arial"/>
          <w:b/>
        </w:rPr>
        <w:t>Definition:</w:t>
      </w:r>
      <w:r>
        <w:rPr>
          <w:rFonts w:ascii="CourierNewPSMT" w:hAnsi="CourierNewPSMT" w:cs="CourierNewPSMT"/>
        </w:rPr>
        <w:t xml:space="preserve"> </w:t>
      </w:r>
      <w:r>
        <w:rPr>
          <w:rFonts w:ascii="Arial" w:hAnsi="Arial" w:cs="Arial"/>
          <w:b/>
        </w:rPr>
        <w:t>Isolation</w:t>
      </w:r>
    </w:p>
    <w:p w14:paraId="26E994E9" w14:textId="77777777" w:rsidR="008F7A8C" w:rsidRDefault="008F7A8C" w:rsidP="008F7A8C">
      <w:pPr>
        <w:pStyle w:val="NormalWeb"/>
        <w:ind w:left="720"/>
        <w:rPr>
          <w:rFonts w:ascii="ArialMT" w:hAnsi="ArialMT"/>
        </w:rPr>
      </w:pPr>
      <w:r>
        <w:rPr>
          <w:rFonts w:ascii="ArialMT" w:hAnsi="ArialMT"/>
        </w:rPr>
        <w:t xml:space="preserve">Isolating is the procedure completed when someone tests positive for COVID-19. </w:t>
      </w:r>
      <w:r>
        <w:rPr>
          <w:rFonts w:ascii="ArialMT" w:hAnsi="ArialMT"/>
        </w:rPr>
        <w:br/>
      </w:r>
    </w:p>
    <w:p w14:paraId="6A027D64" w14:textId="77777777" w:rsidR="0045349E" w:rsidRDefault="0045349E" w:rsidP="00BC4FC4">
      <w:pPr>
        <w:pStyle w:val="NormalWeb"/>
        <w:rPr>
          <w:rFonts w:ascii="ArialMT" w:hAnsi="ArialMT"/>
        </w:rPr>
      </w:pPr>
      <w:r w:rsidRPr="0045349E">
        <w:rPr>
          <w:rFonts w:ascii="ArialMT" w:hAnsi="ArialMT"/>
          <w:noProof/>
        </w:rPr>
        <w:drawing>
          <wp:inline distT="0" distB="0" distL="0" distR="0" wp14:anchorId="3A140729" wp14:editId="2D638E28">
            <wp:extent cx="6858000" cy="37966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858000" cy="3796665"/>
                    </a:xfrm>
                    <a:prstGeom prst="rect">
                      <a:avLst/>
                    </a:prstGeom>
                  </pic:spPr>
                </pic:pic>
              </a:graphicData>
            </a:graphic>
          </wp:inline>
        </w:drawing>
      </w:r>
    </w:p>
    <w:p w14:paraId="7C9161DB" w14:textId="77777777" w:rsidR="0045349E" w:rsidRPr="00C85459" w:rsidRDefault="0045349E" w:rsidP="002665D7">
      <w:pPr>
        <w:pStyle w:val="NoSpacing"/>
        <w:rPr>
          <w:rFonts w:asciiTheme="minorHAnsi" w:hAnsiTheme="minorHAnsi" w:cstheme="minorHAnsi"/>
          <w:b/>
        </w:rPr>
      </w:pPr>
      <w:r w:rsidRPr="00C85459">
        <w:rPr>
          <w:rFonts w:asciiTheme="minorHAnsi" w:hAnsiTheme="minorHAnsi" w:cstheme="minorHAnsi"/>
          <w:b/>
        </w:rPr>
        <w:t>Resource: Communicable Disease Summary</w:t>
      </w:r>
    </w:p>
    <w:p w14:paraId="70640A6A" w14:textId="77777777" w:rsidR="0045349E" w:rsidRPr="002665D7" w:rsidRDefault="00A61F26" w:rsidP="002665D7">
      <w:pPr>
        <w:pStyle w:val="NoSpacing"/>
        <w:rPr>
          <w:rFonts w:asciiTheme="minorHAnsi" w:hAnsiTheme="minorHAnsi" w:cstheme="minorHAnsi"/>
        </w:rPr>
      </w:pPr>
      <w:hyperlink r:id="rId8" w:history="1">
        <w:r w:rsidR="0045349E" w:rsidRPr="002665D7">
          <w:rPr>
            <w:rStyle w:val="Hyperlink"/>
            <w:rFonts w:asciiTheme="minorHAnsi" w:hAnsiTheme="minorHAnsi" w:cstheme="minorHAnsi"/>
          </w:rPr>
          <w:t>https://health.maryland.gov/mmcp/epsdt/healthykids/Documents/Communicable_Diseases_Fact_Sheet.pdf</w:t>
        </w:r>
      </w:hyperlink>
    </w:p>
    <w:p w14:paraId="48F06816" w14:textId="77777777" w:rsidR="00BC4FC4" w:rsidRDefault="00BC4FC4" w:rsidP="00BC4FC4">
      <w:pPr>
        <w:pStyle w:val="NormalWeb"/>
      </w:pPr>
      <w:r>
        <w:rPr>
          <w:rFonts w:ascii="CourierNewPSMT" w:hAnsi="CourierNewPSMT" w:cs="CourierNewPSMT"/>
        </w:rPr>
        <w:t xml:space="preserve">o </w:t>
      </w:r>
      <w:r>
        <w:rPr>
          <w:rFonts w:ascii="ArialMT" w:hAnsi="ArialMT"/>
        </w:rPr>
        <w:t xml:space="preserve">If there is a confirmed case of COVID within ACP, your child may be identified as a close contact. </w:t>
      </w:r>
    </w:p>
    <w:p w14:paraId="49D5FD44" w14:textId="77777777" w:rsidR="00BC4FC4" w:rsidRDefault="00BC4FC4" w:rsidP="00BC4FC4">
      <w:pPr>
        <w:pStyle w:val="NormalWeb"/>
      </w:pPr>
      <w:r>
        <w:rPr>
          <w:rFonts w:ascii="CourierNewPSMT" w:hAnsi="CourierNewPSMT" w:cs="CourierNewPSMT"/>
        </w:rPr>
        <w:t xml:space="preserve">o </w:t>
      </w:r>
      <w:r w:rsidR="0044491A">
        <w:rPr>
          <w:rFonts w:ascii="ArialMT" w:hAnsi="ArialMT"/>
        </w:rPr>
        <w:t>You s</w:t>
      </w:r>
      <w:r>
        <w:rPr>
          <w:rFonts w:ascii="ArialMT" w:hAnsi="ArialMT"/>
        </w:rPr>
        <w:t xml:space="preserve">hould self-monitor for symptoms and test for COVID-19 on day </w:t>
      </w:r>
      <w:r w:rsidR="0044491A">
        <w:rPr>
          <w:rFonts w:ascii="ArialMT" w:hAnsi="ArialMT"/>
        </w:rPr>
        <w:t>3-</w:t>
      </w:r>
      <w:r>
        <w:rPr>
          <w:rFonts w:ascii="ArialMT" w:hAnsi="ArialMT"/>
        </w:rPr>
        <w:t xml:space="preserve">5 of exposure. </w:t>
      </w:r>
    </w:p>
    <w:p w14:paraId="3161FB69" w14:textId="26A5E453" w:rsidR="0044491A" w:rsidRDefault="00A61F26" w:rsidP="00C85459">
      <w:pPr>
        <w:pStyle w:val="NormalWeb"/>
        <w:ind w:left="270" w:hanging="270"/>
        <w:rPr>
          <w:rFonts w:ascii="ArialMT" w:hAnsi="ArialMT"/>
        </w:rPr>
      </w:pPr>
      <w:r>
        <w:rPr>
          <w:rFonts w:ascii="CourierNewPSMT" w:hAnsi="CourierNewPSMT" w:cs="CourierNewPSMT"/>
        </w:rPr>
        <w:t xml:space="preserve">O </w:t>
      </w:r>
      <w:r w:rsidR="00BC4FC4">
        <w:rPr>
          <w:rFonts w:ascii="ArialMT" w:hAnsi="ArialMT"/>
        </w:rPr>
        <w:t>The first day of isolation is defined as the first full day after the confirmed positive COVID test result.</w:t>
      </w:r>
      <w:bookmarkStart w:id="0" w:name="_GoBack"/>
      <w:bookmarkEnd w:id="0"/>
    </w:p>
    <w:p w14:paraId="16F6BF97" w14:textId="77777777" w:rsidR="00BC4FC4" w:rsidRDefault="0044491A" w:rsidP="00BC4FC4">
      <w:pPr>
        <w:pStyle w:val="NormalWeb"/>
      </w:pPr>
      <w:r>
        <w:rPr>
          <w:rFonts w:ascii="Arial" w:hAnsi="Arial" w:cs="Arial"/>
          <w:b/>
          <w:bCs/>
          <w:sz w:val="28"/>
          <w:szCs w:val="28"/>
        </w:rPr>
        <w:t xml:space="preserve">Confirmed COVID Positive </w:t>
      </w:r>
      <w:r w:rsidR="00BC4FC4">
        <w:rPr>
          <w:rFonts w:ascii="Arial" w:hAnsi="Arial" w:cs="Arial"/>
          <w:b/>
          <w:bCs/>
          <w:sz w:val="28"/>
          <w:szCs w:val="28"/>
        </w:rPr>
        <w:t xml:space="preserve">Isolation </w:t>
      </w:r>
    </w:p>
    <w:p w14:paraId="1320D289" w14:textId="7E277B6C" w:rsidR="00BC4FC4" w:rsidRDefault="00BC4FC4" w:rsidP="00BC4FC4">
      <w:pPr>
        <w:pStyle w:val="NormalWeb"/>
      </w:pPr>
      <w:r>
        <w:rPr>
          <w:rFonts w:ascii="CourierNewPSMT" w:hAnsi="CourierNewPSMT" w:cs="CourierNewPSMT"/>
        </w:rPr>
        <w:t xml:space="preserve">o </w:t>
      </w:r>
      <w:r>
        <w:rPr>
          <w:rFonts w:ascii="ArialMT" w:hAnsi="ArialMT"/>
        </w:rPr>
        <w:t xml:space="preserve">If your child tests positive for COVID-19, they will be asked to isolate for </w:t>
      </w:r>
      <w:r w:rsidR="005C0AAB">
        <w:rPr>
          <w:rFonts w:ascii="ArialMT" w:hAnsi="ArialMT"/>
        </w:rPr>
        <w:t>five</w:t>
      </w:r>
      <w:r>
        <w:rPr>
          <w:rFonts w:ascii="ArialMT" w:hAnsi="ArialMT"/>
        </w:rPr>
        <w:t xml:space="preserve"> days. The date of </w:t>
      </w:r>
      <w:r w:rsidR="0044491A">
        <w:rPr>
          <w:rFonts w:ascii="ArialMT" w:hAnsi="ArialMT"/>
        </w:rPr>
        <w:t xml:space="preserve">the first symptoms or the </w:t>
      </w:r>
      <w:r>
        <w:rPr>
          <w:rFonts w:ascii="ArialMT" w:hAnsi="ArialMT"/>
        </w:rPr>
        <w:t xml:space="preserve">positive test is considered day </w:t>
      </w:r>
      <w:r w:rsidR="005C0AAB">
        <w:rPr>
          <w:rFonts w:ascii="ArialMT" w:hAnsi="ArialMT"/>
        </w:rPr>
        <w:t>zero</w:t>
      </w:r>
      <w:r>
        <w:rPr>
          <w:rFonts w:ascii="ArialMT" w:hAnsi="ArialMT"/>
        </w:rPr>
        <w:t xml:space="preserve">. </w:t>
      </w:r>
      <w:r w:rsidR="0044491A">
        <w:rPr>
          <w:rFonts w:ascii="ArialMT" w:hAnsi="ArialMT"/>
        </w:rPr>
        <w:t xml:space="preserve">A mask must be worn for five additional days (see above). If a mask cannot be worn, the individual will isolate for a total of ten days. </w:t>
      </w:r>
    </w:p>
    <w:p w14:paraId="6D397A9A" w14:textId="77777777" w:rsidR="00BC4FC4" w:rsidRDefault="00BC4FC4" w:rsidP="00C85459">
      <w:pPr>
        <w:pStyle w:val="NormalWeb"/>
        <w:ind w:left="360" w:hanging="360"/>
      </w:pPr>
      <w:r>
        <w:rPr>
          <w:rFonts w:ascii="CourierNewPSMT" w:hAnsi="CourierNewPSMT" w:cs="CourierNewPSMT"/>
        </w:rPr>
        <w:lastRenderedPageBreak/>
        <w:t xml:space="preserve">o </w:t>
      </w:r>
      <w:r>
        <w:rPr>
          <w:rFonts w:ascii="ArialMT" w:hAnsi="ArialMT"/>
        </w:rPr>
        <w:t xml:space="preserve">Timestamped antigen tests results must be presented to ACP staff upon the morning of child’s return to ACP. </w:t>
      </w:r>
    </w:p>
    <w:p w14:paraId="094FF1DE" w14:textId="77777777" w:rsidR="00BC4FC4" w:rsidRPr="00BC4FC4" w:rsidRDefault="00BC4FC4" w:rsidP="00BC4FC4">
      <w:pPr>
        <w:spacing w:before="100" w:beforeAutospacing="1" w:after="100" w:afterAutospacing="1"/>
      </w:pPr>
      <w:r w:rsidRPr="00BC4FC4">
        <w:rPr>
          <w:rFonts w:ascii="Arial" w:hAnsi="Arial" w:cs="Arial"/>
          <w:b/>
          <w:bCs/>
        </w:rPr>
        <w:t xml:space="preserve">A Child's Place COVID-19 Policies &amp; Procedures </w:t>
      </w:r>
    </w:p>
    <w:p w14:paraId="5AFE9109" w14:textId="77777777" w:rsidR="00BC4FC4" w:rsidRPr="00BC4FC4" w:rsidRDefault="00BC4FC4" w:rsidP="00BC4FC4">
      <w:pPr>
        <w:spacing w:before="100" w:beforeAutospacing="1" w:after="100" w:afterAutospacing="1"/>
      </w:pPr>
      <w:r w:rsidRPr="00BC4FC4">
        <w:rPr>
          <w:rFonts w:ascii="ArialMT" w:hAnsi="ArialMT"/>
        </w:rPr>
        <w:t xml:space="preserve">Currently, we are offering year-round open enrollment. We are carefully in step with CDC, Maryland Department of Health, and Baltimore City Health Department guidelines and will be sure to make you aware if something changes that prohibits or recommends a change in our programming plans. </w:t>
      </w:r>
    </w:p>
    <w:p w14:paraId="730EF9BB" w14:textId="77777777" w:rsidR="00BC4FC4" w:rsidRPr="00BC4FC4" w:rsidRDefault="00BC4FC4" w:rsidP="00BC4FC4">
      <w:pPr>
        <w:spacing w:before="100" w:beforeAutospacing="1" w:after="100" w:afterAutospacing="1"/>
      </w:pPr>
      <w:r w:rsidRPr="00BC4FC4">
        <w:rPr>
          <w:rFonts w:ascii="ArialMT" w:hAnsi="ArialMT"/>
        </w:rPr>
        <w:t xml:space="preserve">Notre Dame of Maryland University (“NDMU” or “the University”) adheres to federal, State, and Baltimore City COVID-19 related laws, regulations, and health guidelines and if for any reason the University makes the decision not to allow in-person programming, payment will be fully refunded on a pro-rated basis if activities have already begun. </w:t>
      </w:r>
    </w:p>
    <w:p w14:paraId="208F779E" w14:textId="77777777" w:rsidR="00BC4FC4" w:rsidRDefault="00BC4FC4" w:rsidP="00BC4FC4">
      <w:pPr>
        <w:spacing w:before="100" w:beforeAutospacing="1" w:after="100" w:afterAutospacing="1"/>
        <w:rPr>
          <w:rFonts w:ascii="ArialMT" w:hAnsi="ArialMT"/>
        </w:rPr>
      </w:pPr>
      <w:r w:rsidRPr="00BC4FC4">
        <w:rPr>
          <w:rFonts w:ascii="ArialMT" w:hAnsi="ArialMT"/>
        </w:rPr>
        <w:t xml:space="preserve">In response to the COVID-19 Pandemic, A Child’s Place has put new policies and procedures in place based on CDC Childcare recommendations, guidance from MSDE and the Office of Child Care, and the Department of Health. These precautions are necessary to reduce the risk of spreading the virus in our preschool community. </w:t>
      </w:r>
      <w:r w:rsidR="000A6927">
        <w:rPr>
          <w:rFonts w:ascii="ArialMT" w:hAnsi="ArialMT"/>
        </w:rPr>
        <w:t xml:space="preserve">Due to the nature of this pandemic, </w:t>
      </w:r>
      <w:r w:rsidRPr="00BC4FC4">
        <w:rPr>
          <w:rFonts w:ascii="ArialMT" w:hAnsi="ArialMT"/>
        </w:rPr>
        <w:t xml:space="preserve">this is a dynamic document that will be updated as regulations and guidelines change. </w:t>
      </w:r>
    </w:p>
    <w:p w14:paraId="3AECA577" w14:textId="77777777" w:rsidR="00BC4FC4" w:rsidRDefault="00BC4FC4" w:rsidP="00BC4FC4">
      <w:pPr>
        <w:pStyle w:val="NormalWeb"/>
      </w:pPr>
      <w:r>
        <w:rPr>
          <w:rFonts w:ascii="Arial" w:hAnsi="Arial" w:cs="Arial"/>
          <w:b/>
          <w:bCs/>
          <w:sz w:val="28"/>
          <w:szCs w:val="28"/>
        </w:rPr>
        <w:t xml:space="preserve">Travel Policies </w:t>
      </w:r>
    </w:p>
    <w:p w14:paraId="2394A17F" w14:textId="475399DD" w:rsidR="00BC4FC4" w:rsidRDefault="00BC4FC4" w:rsidP="00BC4FC4">
      <w:pPr>
        <w:pStyle w:val="NormalWeb"/>
        <w:rPr>
          <w:rFonts w:ascii="ArialMT" w:hAnsi="ArialMT"/>
          <w:shd w:val="clear" w:color="auto" w:fill="FFFFFF"/>
        </w:rPr>
      </w:pPr>
      <w:r>
        <w:rPr>
          <w:rFonts w:ascii="ArialMT" w:hAnsi="ArialMT"/>
        </w:rPr>
        <w:t xml:space="preserve">All students travelling outside of the United States or United States territories </w:t>
      </w:r>
      <w:r>
        <w:rPr>
          <w:rFonts w:ascii="ArialMT" w:hAnsi="ArialMT"/>
          <w:shd w:val="clear" w:color="auto" w:fill="FFFFFF"/>
        </w:rPr>
        <w:t xml:space="preserve">are required to test for COVID-19 on day </w:t>
      </w:r>
      <w:r w:rsidR="005C0AAB">
        <w:rPr>
          <w:rFonts w:ascii="ArialMT" w:hAnsi="ArialMT"/>
          <w:shd w:val="clear" w:color="auto" w:fill="FFFFFF"/>
        </w:rPr>
        <w:t>three</w:t>
      </w:r>
      <w:r w:rsidR="00051D9A">
        <w:rPr>
          <w:rFonts w:ascii="ArialMT" w:hAnsi="ArialMT"/>
          <w:shd w:val="clear" w:color="auto" w:fill="FFFFFF"/>
        </w:rPr>
        <w:t xml:space="preserve"> and </w:t>
      </w:r>
      <w:r w:rsidR="005C0AAB">
        <w:rPr>
          <w:rFonts w:ascii="ArialMT" w:hAnsi="ArialMT"/>
          <w:shd w:val="clear" w:color="auto" w:fill="FFFFFF"/>
        </w:rPr>
        <w:t>five</w:t>
      </w:r>
      <w:r w:rsidR="0044491A">
        <w:rPr>
          <w:rFonts w:ascii="ArialMT" w:hAnsi="ArialMT"/>
          <w:shd w:val="clear" w:color="auto" w:fill="FFFFFF"/>
        </w:rPr>
        <w:t xml:space="preserve"> of their return</w:t>
      </w:r>
      <w:r w:rsidR="00316AC3">
        <w:rPr>
          <w:rFonts w:ascii="ArialMT" w:hAnsi="ArialMT"/>
          <w:shd w:val="clear" w:color="auto" w:fill="FFFFFF"/>
        </w:rPr>
        <w:t xml:space="preserve"> and present a negative test before returning to ACP.</w:t>
      </w:r>
    </w:p>
    <w:p w14:paraId="180441C2" w14:textId="77777777" w:rsidR="00316AC3" w:rsidRPr="00316AC3" w:rsidRDefault="00316AC3" w:rsidP="00316AC3">
      <w:pPr>
        <w:pStyle w:val="NoSpacing"/>
        <w:rPr>
          <w:rFonts w:ascii="Arial" w:hAnsi="Arial" w:cs="Arial"/>
        </w:rPr>
      </w:pPr>
      <w:r w:rsidRPr="00316AC3">
        <w:rPr>
          <w:rFonts w:ascii="Arial" w:hAnsi="Arial" w:cs="Arial"/>
        </w:rPr>
        <w:t>The CDC recommends that screening testing be considered when COVID-19 Community</w:t>
      </w:r>
    </w:p>
    <w:p w14:paraId="765B60ED" w14:textId="77777777" w:rsidR="00316AC3" w:rsidRPr="00316AC3" w:rsidRDefault="00316AC3" w:rsidP="00316AC3">
      <w:pPr>
        <w:pStyle w:val="NoSpacing"/>
        <w:rPr>
          <w:rFonts w:ascii="Arial" w:hAnsi="Arial" w:cs="Arial"/>
        </w:rPr>
      </w:pPr>
      <w:r w:rsidRPr="00316AC3">
        <w:rPr>
          <w:rFonts w:ascii="Arial" w:hAnsi="Arial" w:cs="Arial"/>
        </w:rPr>
        <w:t>Levels are moderate or high. Screening testing can also be considered for high-risk activities</w:t>
      </w:r>
    </w:p>
    <w:p w14:paraId="2AA25FCE" w14:textId="77777777" w:rsidR="00316AC3" w:rsidRPr="00316AC3" w:rsidRDefault="00316AC3" w:rsidP="00316AC3">
      <w:pPr>
        <w:pStyle w:val="NoSpacing"/>
        <w:rPr>
          <w:rFonts w:ascii="Arial" w:hAnsi="Arial" w:cs="Arial"/>
        </w:rPr>
      </w:pPr>
      <w:r w:rsidRPr="00316AC3">
        <w:rPr>
          <w:rFonts w:ascii="Arial" w:hAnsi="Arial" w:cs="Arial"/>
        </w:rPr>
        <w:t>such as indoor sports and some extracurricular activities, returning from scheduled breaks, prior</w:t>
      </w:r>
    </w:p>
    <w:p w14:paraId="3242377B" w14:textId="77777777" w:rsidR="00316AC3" w:rsidRPr="00316AC3" w:rsidRDefault="00316AC3" w:rsidP="00316AC3">
      <w:pPr>
        <w:pStyle w:val="NoSpacing"/>
        <w:rPr>
          <w:rFonts w:ascii="Arial" w:hAnsi="Arial" w:cs="Arial"/>
        </w:rPr>
      </w:pPr>
      <w:r w:rsidRPr="00316AC3">
        <w:rPr>
          <w:rFonts w:ascii="Arial" w:hAnsi="Arial" w:cs="Arial"/>
        </w:rPr>
        <w:t>to large gatherings/events, and for staff serving students/children who are at high risk for getting</w:t>
      </w:r>
    </w:p>
    <w:p w14:paraId="315734C3" w14:textId="77777777" w:rsidR="00316AC3" w:rsidRPr="00316AC3" w:rsidRDefault="00316AC3" w:rsidP="00316AC3">
      <w:pPr>
        <w:pStyle w:val="NoSpacing"/>
        <w:rPr>
          <w:rFonts w:ascii="Arial" w:hAnsi="Arial" w:cs="Arial"/>
        </w:rPr>
      </w:pPr>
      <w:r w:rsidRPr="00316AC3">
        <w:rPr>
          <w:rFonts w:ascii="Arial" w:hAnsi="Arial" w:cs="Arial"/>
        </w:rPr>
        <w:t>very sick with COVID-19. As feasible and as resources allow, screening testing can be</w:t>
      </w:r>
    </w:p>
    <w:p w14:paraId="798FF6D3" w14:textId="77777777" w:rsidR="00316AC3" w:rsidRPr="00316AC3" w:rsidRDefault="00316AC3" w:rsidP="00316AC3">
      <w:pPr>
        <w:pStyle w:val="NoSpacing"/>
        <w:rPr>
          <w:rFonts w:ascii="Arial" w:hAnsi="Arial" w:cs="Arial"/>
        </w:rPr>
      </w:pPr>
      <w:r w:rsidRPr="00316AC3">
        <w:rPr>
          <w:rFonts w:ascii="Arial" w:hAnsi="Arial" w:cs="Arial"/>
        </w:rPr>
        <w:t>performed using point of care rapid antigen tests, RT-PCR tests sent to a laboratory, and/or</w:t>
      </w:r>
    </w:p>
    <w:p w14:paraId="22FD02A0" w14:textId="77777777" w:rsidR="00316AC3" w:rsidRPr="00316AC3" w:rsidRDefault="00316AC3" w:rsidP="00316AC3">
      <w:pPr>
        <w:pStyle w:val="NoSpacing"/>
        <w:rPr>
          <w:rFonts w:ascii="Arial" w:hAnsi="Arial" w:cs="Arial"/>
        </w:rPr>
      </w:pPr>
      <w:r w:rsidRPr="00316AC3">
        <w:rPr>
          <w:rFonts w:ascii="Arial" w:hAnsi="Arial" w:cs="Arial"/>
        </w:rPr>
        <w:t>through the use of at-home rapid antigen tests.</w:t>
      </w:r>
      <w:r w:rsidR="00051D9A">
        <w:rPr>
          <w:rFonts w:ascii="Arial" w:hAnsi="Arial" w:cs="Arial"/>
        </w:rPr>
        <w:t xml:space="preserve"> ACP has a limited supply of rapid antigen tests available to families.</w:t>
      </w:r>
    </w:p>
    <w:p w14:paraId="5F5A8545" w14:textId="5CFB9D0A" w:rsidR="00BC4FC4" w:rsidRDefault="00C85459" w:rsidP="00BC4FC4">
      <w:pPr>
        <w:pStyle w:val="NormalWeb"/>
      </w:pPr>
      <w:r>
        <w:rPr>
          <w:rFonts w:ascii="ArialMT" w:hAnsi="ArialMT"/>
        </w:rPr>
        <w:t>All p</w:t>
      </w:r>
      <w:r w:rsidR="00BC4FC4">
        <w:rPr>
          <w:rFonts w:ascii="ArialMT" w:hAnsi="ArialMT"/>
        </w:rPr>
        <w:t xml:space="preserve">olicies are subject to change according to CDC </w:t>
      </w:r>
      <w:r>
        <w:rPr>
          <w:rFonts w:ascii="ArialMT" w:hAnsi="ArialMT"/>
        </w:rPr>
        <w:t xml:space="preserve">and Office of Child Care </w:t>
      </w:r>
      <w:r w:rsidR="00BC4FC4">
        <w:rPr>
          <w:rFonts w:ascii="ArialMT" w:hAnsi="ArialMT"/>
        </w:rPr>
        <w:t xml:space="preserve">guidelines </w:t>
      </w:r>
    </w:p>
    <w:p w14:paraId="2EB79D68" w14:textId="77777777" w:rsidR="00BC4FC4" w:rsidRPr="00BC4FC4" w:rsidRDefault="00BC4FC4" w:rsidP="00BC4FC4">
      <w:pPr>
        <w:spacing w:before="100" w:beforeAutospacing="1" w:after="100" w:afterAutospacing="1"/>
      </w:pPr>
      <w:r w:rsidRPr="00BC4FC4">
        <w:rPr>
          <w:rFonts w:ascii="Arial" w:hAnsi="Arial" w:cs="Arial"/>
          <w:b/>
          <w:bCs/>
        </w:rPr>
        <w:t xml:space="preserve">Staff </w:t>
      </w:r>
    </w:p>
    <w:p w14:paraId="551E637D" w14:textId="3BC47295" w:rsidR="00316AC3" w:rsidRPr="00C85459" w:rsidRDefault="00BC4FC4" w:rsidP="007160A8">
      <w:pPr>
        <w:pStyle w:val="ListParagraph"/>
        <w:numPr>
          <w:ilvl w:val="0"/>
          <w:numId w:val="18"/>
        </w:numPr>
        <w:spacing w:before="100" w:beforeAutospacing="1" w:after="100" w:afterAutospacing="1"/>
        <w:rPr>
          <w:rStyle w:val="Hyperlink"/>
          <w:color w:val="auto"/>
          <w:u w:val="none"/>
        </w:rPr>
      </w:pPr>
      <w:r w:rsidRPr="007160A8">
        <w:rPr>
          <w:rFonts w:ascii="ArialMT" w:hAnsi="ArialMT"/>
        </w:rPr>
        <w:t xml:space="preserve">When A Child’s Place reopened, returning staff were required to </w:t>
      </w:r>
      <w:r w:rsidR="00051D9A" w:rsidRPr="007160A8">
        <w:rPr>
          <w:rFonts w:ascii="ArialMT" w:hAnsi="ArialMT"/>
        </w:rPr>
        <w:t xml:space="preserve">be fully vaccinated and </w:t>
      </w:r>
      <w:r w:rsidRPr="007160A8">
        <w:rPr>
          <w:rFonts w:ascii="ArialMT" w:hAnsi="ArialMT"/>
        </w:rPr>
        <w:t xml:space="preserve">present a negative COVID-19 test result prior to returning to campus. If a staff member were to test positive at any point in the school year, they would not be allowed on campus until cleared. </w:t>
      </w:r>
      <w:r w:rsidR="00051D9A" w:rsidRPr="007160A8">
        <w:rPr>
          <w:rFonts w:ascii="ArialMT" w:hAnsi="ArialMT"/>
        </w:rPr>
        <w:t xml:space="preserve">Staff follow University COVID-19 protocols which may be found here: </w:t>
      </w:r>
      <w:hyperlink r:id="rId9" w:history="1">
        <w:r w:rsidR="00051D9A">
          <w:rPr>
            <w:rStyle w:val="Hyperlink"/>
          </w:rPr>
          <w:t>Testing, Quarantine, &amp; Isolation | Notre Dame of Maryland University (ndm.edu)</w:t>
        </w:r>
      </w:hyperlink>
    </w:p>
    <w:p w14:paraId="7A6C91D2" w14:textId="77777777" w:rsidR="00C85459" w:rsidRPr="00BC4FC4" w:rsidRDefault="00C85459" w:rsidP="00C85459">
      <w:pPr>
        <w:pStyle w:val="ListParagraph"/>
        <w:spacing w:before="100" w:beforeAutospacing="1" w:after="100" w:afterAutospacing="1"/>
      </w:pPr>
    </w:p>
    <w:p w14:paraId="09DBA1E8" w14:textId="77777777" w:rsidR="00316AC3" w:rsidRPr="007160A8" w:rsidRDefault="00BC4FC4" w:rsidP="007160A8">
      <w:pPr>
        <w:pStyle w:val="ListParagraph"/>
        <w:numPr>
          <w:ilvl w:val="0"/>
          <w:numId w:val="18"/>
        </w:numPr>
        <w:spacing w:before="100" w:beforeAutospacing="1" w:after="100" w:afterAutospacing="1"/>
        <w:rPr>
          <w:rFonts w:ascii="Arial" w:hAnsi="Arial" w:cs="Arial"/>
        </w:rPr>
      </w:pPr>
      <w:r w:rsidRPr="007160A8">
        <w:rPr>
          <w:rFonts w:ascii="Arial" w:hAnsi="Arial" w:cs="Arial"/>
        </w:rPr>
        <w:t xml:space="preserve">To protect the health and welfare of staff and children, and to mitigate the severity of COVID, ACP requires all staff to be up-to-date on their COVID-19 vaccinations </w:t>
      </w:r>
      <w:r w:rsidR="00051D9A" w:rsidRPr="007160A8">
        <w:rPr>
          <w:rFonts w:ascii="Arial" w:hAnsi="Arial" w:cs="Arial"/>
        </w:rPr>
        <w:t xml:space="preserve">and boosted, </w:t>
      </w:r>
      <w:r w:rsidRPr="007160A8">
        <w:rPr>
          <w:rFonts w:ascii="Arial" w:hAnsi="Arial" w:cs="Arial"/>
        </w:rPr>
        <w:t>and have received the annual influenza vaccine, unless religious or medical illness prevents them from taking a vaccine.</w:t>
      </w:r>
    </w:p>
    <w:p w14:paraId="49DEFF8C" w14:textId="77777777" w:rsidR="008F7A8C" w:rsidRDefault="008F7A8C" w:rsidP="008F7A8C">
      <w:pPr>
        <w:pStyle w:val="NormalWeb"/>
        <w:ind w:left="720"/>
      </w:pPr>
    </w:p>
    <w:p w14:paraId="0AFE7587" w14:textId="77777777" w:rsidR="00BC4FC4" w:rsidRDefault="00BC4FC4" w:rsidP="00BC4FC4">
      <w:pPr>
        <w:pStyle w:val="NormalWeb"/>
      </w:pPr>
      <w:r>
        <w:rPr>
          <w:rFonts w:ascii="Arial" w:hAnsi="Arial" w:cs="Arial"/>
          <w:b/>
          <w:bCs/>
        </w:rPr>
        <w:lastRenderedPageBreak/>
        <w:t xml:space="preserve">If Your Child or a Staff Member Exhibits Symptoms While at A Child’s Place </w:t>
      </w:r>
    </w:p>
    <w:p w14:paraId="5EEF8373" w14:textId="77777777" w:rsidR="007160A8" w:rsidRDefault="00BC4FC4" w:rsidP="007160A8">
      <w:pPr>
        <w:pStyle w:val="NormalWeb"/>
        <w:numPr>
          <w:ilvl w:val="0"/>
          <w:numId w:val="19"/>
        </w:numPr>
      </w:pPr>
      <w:r>
        <w:rPr>
          <w:rFonts w:ascii="ArialMT" w:hAnsi="ArialMT"/>
        </w:rPr>
        <w:t>If your child exhibits a fever of 100.4 or more</w:t>
      </w:r>
      <w:r w:rsidR="005245E6">
        <w:rPr>
          <w:rFonts w:ascii="ArialMT" w:hAnsi="ArialMT"/>
        </w:rPr>
        <w:t>,</w:t>
      </w:r>
      <w:r>
        <w:rPr>
          <w:rFonts w:ascii="ArialMT" w:hAnsi="ArialMT"/>
        </w:rPr>
        <w:t xml:space="preserve"> or any of the other possible COVID-19 symptoms while at school, we will contact you and ask that your child be picked up from school within 30 minutes of notification. </w:t>
      </w:r>
    </w:p>
    <w:p w14:paraId="078D5438" w14:textId="77777777" w:rsidR="00BC4FC4" w:rsidRDefault="00BC4FC4" w:rsidP="00BC4FC4">
      <w:pPr>
        <w:pStyle w:val="NormalWeb"/>
      </w:pPr>
      <w:r>
        <w:rPr>
          <w:rFonts w:ascii="Arial" w:hAnsi="Arial" w:cs="Arial"/>
          <w:b/>
          <w:bCs/>
        </w:rPr>
        <w:t xml:space="preserve">When a Staff Member Exhibits Symptoms or is Diagnosed with COVID-19 </w:t>
      </w:r>
    </w:p>
    <w:p w14:paraId="53E4A722" w14:textId="77777777" w:rsidR="007160A8" w:rsidRDefault="00BC4FC4" w:rsidP="007160A8">
      <w:pPr>
        <w:pStyle w:val="NormalWeb"/>
        <w:numPr>
          <w:ilvl w:val="1"/>
          <w:numId w:val="4"/>
        </w:numPr>
        <w:tabs>
          <w:tab w:val="clear" w:pos="1440"/>
          <w:tab w:val="num" w:pos="1080"/>
        </w:tabs>
        <w:ind w:left="810" w:hanging="450"/>
      </w:pPr>
      <w:r>
        <w:rPr>
          <w:rFonts w:ascii="ArialMT" w:hAnsi="ArialMT"/>
        </w:rPr>
        <w:t>A staff member with a fever will be sent home immediately and required</w:t>
      </w:r>
      <w:r w:rsidR="005245E6">
        <w:rPr>
          <w:rFonts w:ascii="ArialMT" w:hAnsi="ArialMT"/>
        </w:rPr>
        <w:t xml:space="preserve"> to</w:t>
      </w:r>
      <w:r>
        <w:rPr>
          <w:rFonts w:ascii="ArialMT" w:hAnsi="ArialMT"/>
        </w:rPr>
        <w:t xml:space="preserve"> seek a COVID test or medical attention. </w:t>
      </w:r>
    </w:p>
    <w:p w14:paraId="05ECA570" w14:textId="77777777" w:rsidR="007160A8" w:rsidRDefault="00BC4FC4" w:rsidP="007160A8">
      <w:pPr>
        <w:pStyle w:val="NormalWeb"/>
        <w:numPr>
          <w:ilvl w:val="1"/>
          <w:numId w:val="4"/>
        </w:numPr>
        <w:tabs>
          <w:tab w:val="clear" w:pos="1440"/>
          <w:tab w:val="num" w:pos="1080"/>
        </w:tabs>
        <w:ind w:left="810" w:hanging="450"/>
      </w:pPr>
      <w:r w:rsidRPr="007160A8">
        <w:rPr>
          <w:rFonts w:ascii="ArialMT" w:hAnsi="ArialMT"/>
        </w:rPr>
        <w:t xml:space="preserve">Staff members that test positive for COVID-19 must </w:t>
      </w:r>
      <w:r w:rsidRPr="00C85459">
        <w:rPr>
          <w:rFonts w:ascii="ArialMT" w:hAnsi="ArialMT"/>
        </w:rPr>
        <w:t xml:space="preserve">Self-Report </w:t>
      </w:r>
      <w:r w:rsidRPr="007160A8">
        <w:rPr>
          <w:rFonts w:ascii="ArialMT" w:hAnsi="ArialMT"/>
        </w:rPr>
        <w:t xml:space="preserve">as soon as possible and self- isolate for the duration of their illness. Contact tracing will commence. </w:t>
      </w:r>
    </w:p>
    <w:p w14:paraId="6293643F" w14:textId="2AAEB302" w:rsidR="007160A8" w:rsidRDefault="00BC4FC4" w:rsidP="007160A8">
      <w:pPr>
        <w:pStyle w:val="NormalWeb"/>
        <w:numPr>
          <w:ilvl w:val="1"/>
          <w:numId w:val="4"/>
        </w:numPr>
        <w:tabs>
          <w:tab w:val="clear" w:pos="1440"/>
          <w:tab w:val="num" w:pos="1080"/>
        </w:tabs>
        <w:ind w:left="810" w:hanging="450"/>
      </w:pPr>
      <w:r w:rsidRPr="007160A8">
        <w:rPr>
          <w:rFonts w:ascii="ArialMT" w:hAnsi="ArialMT"/>
        </w:rPr>
        <w:t xml:space="preserve">Ending isolation if you had symptoms – Staff may end isolation after </w:t>
      </w:r>
      <w:r w:rsidR="005C0AAB">
        <w:rPr>
          <w:rFonts w:ascii="ArialMT" w:hAnsi="ArialMT"/>
        </w:rPr>
        <w:t>five</w:t>
      </w:r>
      <w:r w:rsidRPr="007160A8">
        <w:rPr>
          <w:rFonts w:ascii="ArialMT" w:hAnsi="ArialMT"/>
        </w:rPr>
        <w:t xml:space="preserve"> days if they are fever free for 24 hours (without the use of fever-reducing medication); their symptoms are improving; and they test negative via a COVID-19 antigen (i.e. rapid) test on day </w:t>
      </w:r>
      <w:r w:rsidR="005C0AAB">
        <w:rPr>
          <w:rFonts w:ascii="ArialMT" w:hAnsi="ArialMT"/>
        </w:rPr>
        <w:t>five</w:t>
      </w:r>
      <w:r w:rsidRPr="007160A8">
        <w:rPr>
          <w:rFonts w:ascii="ArialMT" w:hAnsi="ArialMT"/>
        </w:rPr>
        <w:t xml:space="preserve">. If positive, continue isolation through day 10. </w:t>
      </w:r>
    </w:p>
    <w:p w14:paraId="4B79A552" w14:textId="0B162746" w:rsidR="007160A8" w:rsidRPr="007160A8" w:rsidRDefault="00BC4FC4" w:rsidP="007160A8">
      <w:pPr>
        <w:pStyle w:val="NormalWeb"/>
        <w:numPr>
          <w:ilvl w:val="1"/>
          <w:numId w:val="4"/>
        </w:numPr>
        <w:tabs>
          <w:tab w:val="clear" w:pos="1440"/>
          <w:tab w:val="num" w:pos="1080"/>
        </w:tabs>
        <w:ind w:left="810" w:hanging="450"/>
      </w:pPr>
      <w:r w:rsidRPr="007160A8">
        <w:rPr>
          <w:rFonts w:ascii="ArialMT" w:hAnsi="ArialMT"/>
        </w:rPr>
        <w:t xml:space="preserve">Ending isolation if you did not have symptoms – Staff may end isolation after </w:t>
      </w:r>
      <w:r w:rsidR="005C0AAB">
        <w:rPr>
          <w:rFonts w:ascii="ArialMT" w:hAnsi="ArialMT"/>
        </w:rPr>
        <w:t>five</w:t>
      </w:r>
      <w:r w:rsidRPr="007160A8">
        <w:rPr>
          <w:rFonts w:ascii="ArialMT" w:hAnsi="ArialMT"/>
        </w:rPr>
        <w:t xml:space="preserve"> days if they test negative via a COVID-19 antigen (i.e. rapid). If positive, continue isolation through day 10.</w:t>
      </w:r>
    </w:p>
    <w:p w14:paraId="597BE54A" w14:textId="01D0A301" w:rsidR="007160A8" w:rsidRDefault="00BC4FC4" w:rsidP="007160A8">
      <w:pPr>
        <w:pStyle w:val="NormalWeb"/>
        <w:numPr>
          <w:ilvl w:val="1"/>
          <w:numId w:val="4"/>
        </w:numPr>
        <w:tabs>
          <w:tab w:val="clear" w:pos="1440"/>
          <w:tab w:val="num" w:pos="1080"/>
        </w:tabs>
        <w:ind w:left="810" w:hanging="450"/>
      </w:pPr>
      <w:r w:rsidRPr="007160A8">
        <w:rPr>
          <w:rFonts w:ascii="ArialMT" w:hAnsi="ArialMT"/>
        </w:rPr>
        <w:t xml:space="preserve">The director must report all positive cases, staff or student, to the NDMU COVID response team, NDMU human resources, Maryland </w:t>
      </w:r>
      <w:r w:rsidR="005245E6">
        <w:rPr>
          <w:rFonts w:ascii="ArialMT" w:hAnsi="ArialMT"/>
        </w:rPr>
        <w:t>O</w:t>
      </w:r>
      <w:r w:rsidRPr="007160A8">
        <w:rPr>
          <w:rFonts w:ascii="ArialMT" w:hAnsi="ArialMT"/>
        </w:rPr>
        <w:t xml:space="preserve">ffice of </w:t>
      </w:r>
      <w:r w:rsidR="005245E6">
        <w:rPr>
          <w:rFonts w:ascii="ArialMT" w:hAnsi="ArialMT"/>
        </w:rPr>
        <w:t>C</w:t>
      </w:r>
      <w:r w:rsidRPr="007160A8">
        <w:rPr>
          <w:rFonts w:ascii="ArialMT" w:hAnsi="ArialMT"/>
        </w:rPr>
        <w:t xml:space="preserve">hild </w:t>
      </w:r>
      <w:r w:rsidR="005245E6">
        <w:rPr>
          <w:rFonts w:ascii="ArialMT" w:hAnsi="ArialMT"/>
        </w:rPr>
        <w:t>C</w:t>
      </w:r>
      <w:r w:rsidRPr="007160A8">
        <w:rPr>
          <w:rFonts w:ascii="ArialMT" w:hAnsi="ArialMT"/>
        </w:rPr>
        <w:t xml:space="preserve">are, Maryland </w:t>
      </w:r>
      <w:r w:rsidR="005245E6">
        <w:rPr>
          <w:rFonts w:ascii="ArialMT" w:hAnsi="ArialMT"/>
        </w:rPr>
        <w:t>H</w:t>
      </w:r>
      <w:r w:rsidRPr="007160A8">
        <w:rPr>
          <w:rFonts w:ascii="ArialMT" w:hAnsi="ArialMT"/>
        </w:rPr>
        <w:t xml:space="preserve">ealth </w:t>
      </w:r>
      <w:r w:rsidR="005245E6">
        <w:rPr>
          <w:rFonts w:ascii="ArialMT" w:hAnsi="ArialMT"/>
        </w:rPr>
        <w:t>D</w:t>
      </w:r>
      <w:r w:rsidRPr="007160A8">
        <w:rPr>
          <w:rFonts w:ascii="ArialMT" w:hAnsi="ArialMT"/>
        </w:rPr>
        <w:t xml:space="preserve">epartment, Baltimore City </w:t>
      </w:r>
      <w:r w:rsidR="005245E6">
        <w:rPr>
          <w:rFonts w:ascii="ArialMT" w:hAnsi="ArialMT"/>
        </w:rPr>
        <w:t>H</w:t>
      </w:r>
      <w:r w:rsidRPr="007160A8">
        <w:rPr>
          <w:rFonts w:ascii="ArialMT" w:hAnsi="ArialMT"/>
        </w:rPr>
        <w:t xml:space="preserve">ealth </w:t>
      </w:r>
      <w:r w:rsidR="005245E6">
        <w:rPr>
          <w:rFonts w:ascii="ArialMT" w:hAnsi="ArialMT"/>
        </w:rPr>
        <w:t>D</w:t>
      </w:r>
      <w:r w:rsidRPr="007160A8">
        <w:rPr>
          <w:rFonts w:ascii="ArialMT" w:hAnsi="ArialMT"/>
        </w:rPr>
        <w:t xml:space="preserve">epartment, and child care licensing office. </w:t>
      </w:r>
    </w:p>
    <w:p w14:paraId="01183715" w14:textId="63FC42D1" w:rsidR="00BC4FC4" w:rsidRDefault="00BC4FC4" w:rsidP="007160A8">
      <w:pPr>
        <w:pStyle w:val="NormalWeb"/>
        <w:numPr>
          <w:ilvl w:val="1"/>
          <w:numId w:val="4"/>
        </w:numPr>
        <w:tabs>
          <w:tab w:val="clear" w:pos="1440"/>
          <w:tab w:val="num" w:pos="1080"/>
        </w:tabs>
        <w:ind w:left="810" w:hanging="450"/>
      </w:pPr>
      <w:r w:rsidRPr="007160A8">
        <w:rPr>
          <w:rFonts w:ascii="ArialMT" w:hAnsi="ArialMT"/>
        </w:rPr>
        <w:t xml:space="preserve">If staff is up-to-date on COVID-19 vaccinations and a close contact, they should self-monitor for symptoms and test for COVID-19 on day </w:t>
      </w:r>
      <w:r w:rsidR="005C0AAB">
        <w:rPr>
          <w:rFonts w:ascii="ArialMT" w:hAnsi="ArialMT"/>
        </w:rPr>
        <w:t>five</w:t>
      </w:r>
      <w:r w:rsidRPr="007160A8">
        <w:rPr>
          <w:rFonts w:ascii="ArialMT" w:hAnsi="ArialMT"/>
        </w:rPr>
        <w:t xml:space="preserve"> of their potential exposure. </w:t>
      </w:r>
    </w:p>
    <w:p w14:paraId="1905C306" w14:textId="77777777" w:rsidR="00BC4FC4" w:rsidRDefault="00BC4FC4" w:rsidP="00BC4FC4">
      <w:pPr>
        <w:pStyle w:val="NormalWeb"/>
      </w:pPr>
      <w:r>
        <w:rPr>
          <w:rFonts w:ascii="Arial" w:hAnsi="Arial" w:cs="Arial"/>
          <w:b/>
          <w:bCs/>
        </w:rPr>
        <w:t xml:space="preserve">COVID-19 Response to Diagnosis </w:t>
      </w:r>
    </w:p>
    <w:p w14:paraId="0D177EF9" w14:textId="77777777" w:rsidR="007160A8" w:rsidRDefault="00BC4FC4" w:rsidP="007160A8">
      <w:pPr>
        <w:pStyle w:val="NormalWeb"/>
        <w:numPr>
          <w:ilvl w:val="0"/>
          <w:numId w:val="20"/>
        </w:numPr>
        <w:ind w:left="810" w:hanging="450"/>
      </w:pPr>
      <w:r>
        <w:rPr>
          <w:rFonts w:ascii="ArialMT" w:hAnsi="ArialMT"/>
        </w:rPr>
        <w:t>If a staff member or child is diagnosed with COVID-19, that classroom will be closed and sanitized. The families of the other children in that classroom will be notified of possible exposure and asked to self-</w:t>
      </w:r>
      <w:r w:rsidR="005844FB">
        <w:rPr>
          <w:rFonts w:ascii="ArialMT" w:hAnsi="ArialMT"/>
        </w:rPr>
        <w:t xml:space="preserve">monitor. </w:t>
      </w:r>
    </w:p>
    <w:p w14:paraId="596EC181" w14:textId="77777777" w:rsidR="007160A8" w:rsidRDefault="00BC4FC4" w:rsidP="007160A8">
      <w:pPr>
        <w:pStyle w:val="NormalWeb"/>
        <w:numPr>
          <w:ilvl w:val="0"/>
          <w:numId w:val="20"/>
        </w:numPr>
        <w:ind w:left="810" w:hanging="450"/>
      </w:pPr>
      <w:r w:rsidRPr="007160A8">
        <w:rPr>
          <w:rFonts w:ascii="ArialMT" w:hAnsi="ArialMT"/>
        </w:rPr>
        <w:t xml:space="preserve">NDMU/ACP will notify local health officials, staff, and families immediately of any case of COVID-19 while maintaining confidentiality as required by the Americans with Disabilities Act (ADA), Federal Education Rights and Privacy Act (FERPA), and CDC Best Practices for Contact Tracing. ACP will contact designated parents via phone and email. </w:t>
      </w:r>
    </w:p>
    <w:p w14:paraId="0902460D" w14:textId="77777777" w:rsidR="00BC4FC4" w:rsidRDefault="005844FB" w:rsidP="007160A8">
      <w:pPr>
        <w:pStyle w:val="NormalWeb"/>
        <w:numPr>
          <w:ilvl w:val="0"/>
          <w:numId w:val="20"/>
        </w:numPr>
        <w:ind w:left="810" w:hanging="450"/>
      </w:pPr>
      <w:r w:rsidRPr="007160A8">
        <w:rPr>
          <w:rFonts w:ascii="ArialMT" w:hAnsi="ArialMT"/>
        </w:rPr>
        <w:t>F</w:t>
      </w:r>
      <w:r w:rsidR="00BC4FC4" w:rsidRPr="007160A8">
        <w:rPr>
          <w:rFonts w:ascii="ArialMT" w:hAnsi="ArialMT"/>
        </w:rPr>
        <w:t>or Contact Tracing</w:t>
      </w:r>
      <w:r w:rsidRPr="007160A8">
        <w:rPr>
          <w:rFonts w:ascii="ArialMT" w:hAnsi="ArialMT"/>
        </w:rPr>
        <w:t>,</w:t>
      </w:r>
      <w:r w:rsidR="00BC4FC4" w:rsidRPr="007160A8">
        <w:rPr>
          <w:rFonts w:ascii="ArialMT" w:hAnsi="ArialMT"/>
        </w:rPr>
        <w:t xml:space="preserve"> ACP will contact designated parents via phone and email. </w:t>
      </w:r>
    </w:p>
    <w:p w14:paraId="374603CA" w14:textId="77777777" w:rsidR="00BC4FC4" w:rsidRDefault="00BC4FC4" w:rsidP="007160A8">
      <w:pPr>
        <w:pStyle w:val="NormalWeb"/>
      </w:pPr>
      <w:r>
        <w:rPr>
          <w:rFonts w:ascii="Arial" w:hAnsi="Arial" w:cs="Arial"/>
          <w:b/>
          <w:bCs/>
        </w:rPr>
        <w:t xml:space="preserve">Preschool Environment and Social Distancing </w:t>
      </w:r>
    </w:p>
    <w:p w14:paraId="140C3686" w14:textId="77777777" w:rsidR="001E7C93" w:rsidRDefault="00BC4FC4" w:rsidP="001E7C93">
      <w:pPr>
        <w:pStyle w:val="NormalWeb"/>
        <w:numPr>
          <w:ilvl w:val="0"/>
          <w:numId w:val="21"/>
        </w:numPr>
        <w:ind w:left="810" w:hanging="450"/>
      </w:pPr>
      <w:r>
        <w:rPr>
          <w:rFonts w:ascii="ArialMT" w:hAnsi="ArialMT"/>
        </w:rPr>
        <w:t xml:space="preserve">Classrooms are organized into cohorts to be separate and distinct learning spaces with no shared learning objects. Each classroom has the same teacher all day every day, with the possible exception of lunch and bathroom breaks when an assigned floater teacher will relieve the lead teacher. </w:t>
      </w:r>
    </w:p>
    <w:p w14:paraId="6213DC30" w14:textId="19970532" w:rsidR="001E7C93" w:rsidRDefault="00BC4FC4" w:rsidP="00846978">
      <w:pPr>
        <w:pStyle w:val="NormalWeb"/>
        <w:numPr>
          <w:ilvl w:val="0"/>
          <w:numId w:val="21"/>
        </w:numPr>
        <w:ind w:left="810" w:hanging="450"/>
      </w:pPr>
      <w:r w:rsidRPr="001E7C93">
        <w:rPr>
          <w:rFonts w:ascii="ArialMT" w:hAnsi="ArialMT"/>
        </w:rPr>
        <w:t>Sleeping cots will be spaced out to allow social distancing and head-to-toe positioning.</w:t>
      </w:r>
    </w:p>
    <w:p w14:paraId="2EF31387" w14:textId="3AEF0BDA" w:rsidR="001E7C93" w:rsidRDefault="00BC4FC4" w:rsidP="001E7C93">
      <w:pPr>
        <w:pStyle w:val="NormalWeb"/>
        <w:numPr>
          <w:ilvl w:val="0"/>
          <w:numId w:val="21"/>
        </w:numPr>
        <w:ind w:left="810" w:hanging="450"/>
      </w:pPr>
      <w:r w:rsidRPr="001E7C93">
        <w:rPr>
          <w:rFonts w:ascii="ArialMT" w:hAnsi="ArialMT"/>
        </w:rPr>
        <w:t>Each classroom will have daily opportunities to take learning outside, not just for gross motor activities, but also for regular class activities</w:t>
      </w:r>
      <w:r w:rsidR="00C85459">
        <w:rPr>
          <w:rFonts w:ascii="ArialMT" w:hAnsi="ArialMT"/>
        </w:rPr>
        <w:t xml:space="preserve"> and experiential learning activities</w:t>
      </w:r>
      <w:r w:rsidRPr="001E7C93">
        <w:rPr>
          <w:rFonts w:ascii="ArialMT" w:hAnsi="ArialMT"/>
        </w:rPr>
        <w:t xml:space="preserve">. </w:t>
      </w:r>
    </w:p>
    <w:p w14:paraId="3E40DFB6" w14:textId="77777777" w:rsidR="00BC4FC4" w:rsidRDefault="00BC4FC4" w:rsidP="001E7C93">
      <w:pPr>
        <w:pStyle w:val="NormalWeb"/>
        <w:numPr>
          <w:ilvl w:val="0"/>
          <w:numId w:val="21"/>
        </w:numPr>
        <w:ind w:left="810" w:hanging="450"/>
      </w:pPr>
      <w:r w:rsidRPr="001E7C93">
        <w:rPr>
          <w:rFonts w:ascii="ArialMT" w:hAnsi="ArialMT"/>
        </w:rPr>
        <w:t xml:space="preserve">New purifying air filters have been installed in each classroom. A Nu-Calgon 4900-20 - </w:t>
      </w:r>
      <w:proofErr w:type="spellStart"/>
      <w:r w:rsidRPr="001E7C93">
        <w:rPr>
          <w:rFonts w:ascii="ArialMT" w:hAnsi="ArialMT"/>
        </w:rPr>
        <w:t>iWave</w:t>
      </w:r>
      <w:proofErr w:type="spellEnd"/>
      <w:r w:rsidRPr="001E7C93">
        <w:rPr>
          <w:rFonts w:ascii="ArialMT" w:hAnsi="ArialMT"/>
        </w:rPr>
        <w:t xml:space="preserve">- R Self-Cleaning Bi-Polar Ionization ION Generator has been mounted on the inside of the air handling unit in each room. </w:t>
      </w:r>
    </w:p>
    <w:p w14:paraId="44F91D3D" w14:textId="77777777" w:rsidR="00846978" w:rsidRDefault="00846978" w:rsidP="001E7C93">
      <w:pPr>
        <w:pStyle w:val="NormalWeb"/>
        <w:rPr>
          <w:rFonts w:ascii="Arial" w:hAnsi="Arial" w:cs="Arial"/>
          <w:b/>
          <w:bCs/>
        </w:rPr>
      </w:pPr>
    </w:p>
    <w:p w14:paraId="693ACE21" w14:textId="77777777" w:rsidR="00846978" w:rsidRDefault="00846978" w:rsidP="001E7C93">
      <w:pPr>
        <w:pStyle w:val="NormalWeb"/>
        <w:rPr>
          <w:rFonts w:ascii="Arial" w:hAnsi="Arial" w:cs="Arial"/>
          <w:b/>
          <w:bCs/>
        </w:rPr>
      </w:pPr>
    </w:p>
    <w:p w14:paraId="59D30F66" w14:textId="4236A7A3" w:rsidR="00BC4FC4" w:rsidRDefault="00BC4FC4" w:rsidP="001E7C93">
      <w:pPr>
        <w:pStyle w:val="NormalWeb"/>
      </w:pPr>
      <w:r>
        <w:rPr>
          <w:rFonts w:ascii="Arial" w:hAnsi="Arial" w:cs="Arial"/>
          <w:b/>
          <w:bCs/>
        </w:rPr>
        <w:lastRenderedPageBreak/>
        <w:t xml:space="preserve">Face Coverings </w:t>
      </w:r>
      <w:r w:rsidR="00133DA3">
        <w:rPr>
          <w:rFonts w:ascii="Arial" w:hAnsi="Arial" w:cs="Arial"/>
          <w:b/>
          <w:bCs/>
        </w:rPr>
        <w:t>(Optional)</w:t>
      </w:r>
    </w:p>
    <w:p w14:paraId="1102A46F" w14:textId="2FE4152E" w:rsidR="001E7C93" w:rsidRDefault="003937AC" w:rsidP="001E7C93">
      <w:pPr>
        <w:pStyle w:val="NormalWeb"/>
        <w:numPr>
          <w:ilvl w:val="0"/>
          <w:numId w:val="22"/>
        </w:numPr>
        <w:ind w:left="810" w:hanging="450"/>
      </w:pPr>
      <w:r w:rsidRPr="003937AC">
        <w:rPr>
          <w:rFonts w:ascii="ArialMT" w:hAnsi="ArialMT"/>
        </w:rPr>
        <w:t>All children and staff will have the option of wearing a face covering, but will no longer be required, unless the status of COVID-19 transmission as determined by CDC recommendations reaches a “high” status</w:t>
      </w:r>
      <w:r w:rsidR="00133DA3">
        <w:rPr>
          <w:rFonts w:ascii="ArialMT" w:hAnsi="ArialMT"/>
        </w:rPr>
        <w:t>.</w:t>
      </w:r>
    </w:p>
    <w:p w14:paraId="2E229111" w14:textId="6F640974" w:rsidR="00133DA3" w:rsidRPr="00133DA3" w:rsidRDefault="00BC4FC4" w:rsidP="001E7C93">
      <w:pPr>
        <w:pStyle w:val="NormalWeb"/>
        <w:numPr>
          <w:ilvl w:val="0"/>
          <w:numId w:val="22"/>
        </w:numPr>
        <w:ind w:left="810" w:hanging="450"/>
      </w:pPr>
      <w:r w:rsidRPr="001E7C93">
        <w:rPr>
          <w:rFonts w:ascii="ArialMT" w:hAnsi="ArialMT"/>
        </w:rPr>
        <w:t xml:space="preserve">Children </w:t>
      </w:r>
      <w:r w:rsidR="002920A5">
        <w:rPr>
          <w:rFonts w:ascii="ArialMT" w:hAnsi="ArialMT"/>
        </w:rPr>
        <w:t xml:space="preserve">or adults </w:t>
      </w:r>
      <w:r w:rsidR="00C85459">
        <w:rPr>
          <w:rFonts w:ascii="ArialMT" w:hAnsi="ArialMT"/>
        </w:rPr>
        <w:t xml:space="preserve">who opt to wear </w:t>
      </w:r>
      <w:r w:rsidR="002920A5">
        <w:rPr>
          <w:rFonts w:ascii="ArialMT" w:hAnsi="ArialMT"/>
        </w:rPr>
        <w:t xml:space="preserve">cloth </w:t>
      </w:r>
      <w:r w:rsidRPr="001E7C93">
        <w:rPr>
          <w:rFonts w:ascii="ArialMT" w:hAnsi="ArialMT"/>
        </w:rPr>
        <w:t>facemask</w:t>
      </w:r>
      <w:r w:rsidR="00133DA3">
        <w:rPr>
          <w:rFonts w:ascii="ArialMT" w:hAnsi="ArialMT"/>
        </w:rPr>
        <w:t>s</w:t>
      </w:r>
      <w:r w:rsidRPr="001E7C93">
        <w:rPr>
          <w:rFonts w:ascii="ArialMT" w:hAnsi="ArialMT"/>
        </w:rPr>
        <w:t xml:space="preserve"> </w:t>
      </w:r>
      <w:r w:rsidR="00C85459">
        <w:rPr>
          <w:rFonts w:ascii="ArialMT" w:hAnsi="ArialMT"/>
        </w:rPr>
        <w:t xml:space="preserve">will take </w:t>
      </w:r>
      <w:r w:rsidR="00133DA3">
        <w:rPr>
          <w:rFonts w:ascii="ArialMT" w:hAnsi="ArialMT"/>
        </w:rPr>
        <w:t>home</w:t>
      </w:r>
      <w:r w:rsidR="00C85459">
        <w:rPr>
          <w:rFonts w:ascii="ArialMT" w:hAnsi="ArialMT"/>
        </w:rPr>
        <w:t xml:space="preserve"> </w:t>
      </w:r>
      <w:r w:rsidR="00133DA3">
        <w:rPr>
          <w:rFonts w:ascii="ArialMT" w:hAnsi="ArialMT"/>
        </w:rPr>
        <w:t xml:space="preserve">their facemasks </w:t>
      </w:r>
      <w:r w:rsidRPr="001E7C93">
        <w:rPr>
          <w:rFonts w:ascii="ArialMT" w:hAnsi="ArialMT"/>
        </w:rPr>
        <w:t xml:space="preserve">each day for cleaning. </w:t>
      </w:r>
    </w:p>
    <w:p w14:paraId="2D6AEAC7" w14:textId="58B52664" w:rsidR="001E7C93" w:rsidRDefault="00133DA3" w:rsidP="001E7C93">
      <w:pPr>
        <w:pStyle w:val="NormalWeb"/>
        <w:numPr>
          <w:ilvl w:val="0"/>
          <w:numId w:val="22"/>
        </w:numPr>
        <w:ind w:left="810" w:hanging="450"/>
      </w:pPr>
      <w:r>
        <w:rPr>
          <w:rFonts w:ascii="ArialMT" w:hAnsi="ArialMT"/>
        </w:rPr>
        <w:t>Children</w:t>
      </w:r>
      <w:r w:rsidR="002920A5">
        <w:rPr>
          <w:rFonts w:ascii="ArialMT" w:hAnsi="ArialMT"/>
        </w:rPr>
        <w:t xml:space="preserve"> or adults</w:t>
      </w:r>
      <w:r>
        <w:rPr>
          <w:rFonts w:ascii="ArialMT" w:hAnsi="ArialMT"/>
        </w:rPr>
        <w:t xml:space="preserve"> who opt to wear disposable facemasks should have a ready supply in their cubbies</w:t>
      </w:r>
      <w:r w:rsidR="002920A5">
        <w:rPr>
          <w:rFonts w:ascii="ArialMT" w:hAnsi="ArialMT"/>
        </w:rPr>
        <w:t xml:space="preserve"> or classrooms</w:t>
      </w:r>
      <w:r>
        <w:rPr>
          <w:rFonts w:ascii="ArialMT" w:hAnsi="ArialMT"/>
        </w:rPr>
        <w:t>.</w:t>
      </w:r>
    </w:p>
    <w:p w14:paraId="4A322DE5" w14:textId="77777777" w:rsidR="00846978" w:rsidRDefault="00BC4FC4" w:rsidP="00BC4FC4">
      <w:pPr>
        <w:pStyle w:val="NormalWeb"/>
        <w:numPr>
          <w:ilvl w:val="0"/>
          <w:numId w:val="22"/>
        </w:numPr>
        <w:ind w:left="810" w:hanging="450"/>
      </w:pPr>
      <w:r w:rsidRPr="001E7C93">
        <w:rPr>
          <w:rFonts w:ascii="ArialMT" w:hAnsi="ArialMT"/>
        </w:rPr>
        <w:t xml:space="preserve">ACP will maintain a supply of facemasks/coverings on location (cloth and disposable) in the event of damage, contamination, or emergency need, in both children’s and adult sizes. </w:t>
      </w:r>
    </w:p>
    <w:p w14:paraId="6D200D39" w14:textId="495E8571" w:rsidR="00BC4FC4" w:rsidRDefault="00BC4FC4" w:rsidP="00846978">
      <w:pPr>
        <w:pStyle w:val="NormalWeb"/>
      </w:pPr>
      <w:r w:rsidRPr="00846978">
        <w:rPr>
          <w:rFonts w:ascii="Arial" w:hAnsi="Arial" w:cs="Arial"/>
          <w:b/>
          <w:bCs/>
        </w:rPr>
        <w:t xml:space="preserve"> Health Checks </w:t>
      </w:r>
    </w:p>
    <w:p w14:paraId="3F1AB4AB" w14:textId="199DD542" w:rsidR="00846978" w:rsidRPr="00846978" w:rsidRDefault="00BC4FC4" w:rsidP="00BC4FC4">
      <w:pPr>
        <w:pStyle w:val="NormalWeb"/>
        <w:numPr>
          <w:ilvl w:val="0"/>
          <w:numId w:val="7"/>
        </w:numPr>
      </w:pPr>
      <w:r>
        <w:rPr>
          <w:rFonts w:ascii="ArialMT" w:hAnsi="ArialMT"/>
        </w:rPr>
        <w:t xml:space="preserve">ACP has established routine, daily health checks </w:t>
      </w:r>
      <w:r w:rsidR="005C0AAB">
        <w:rPr>
          <w:rFonts w:ascii="ArialMT" w:hAnsi="ArialMT"/>
        </w:rPr>
        <w:t>upon</w:t>
      </w:r>
      <w:r>
        <w:rPr>
          <w:rFonts w:ascii="ArialMT" w:hAnsi="ArialMT"/>
        </w:rPr>
        <w:t xml:space="preserve"> arrival of both staff and children</w:t>
      </w:r>
      <w:r w:rsidR="00846978">
        <w:rPr>
          <w:rFonts w:ascii="ArialMT" w:hAnsi="ArialMT"/>
        </w:rPr>
        <w:t xml:space="preserve">. Parents are required to let ACP staff know if their child has any symptoms of COVID 19. </w:t>
      </w:r>
    </w:p>
    <w:p w14:paraId="22F9AEC7" w14:textId="100D7CB8" w:rsidR="00BC4FC4" w:rsidRDefault="00BC4FC4" w:rsidP="00BC4FC4">
      <w:pPr>
        <w:pStyle w:val="NormalWeb"/>
        <w:numPr>
          <w:ilvl w:val="0"/>
          <w:numId w:val="7"/>
        </w:numPr>
      </w:pPr>
      <w:r>
        <w:rPr>
          <w:rFonts w:ascii="ArialMT" w:hAnsi="ArialMT"/>
        </w:rPr>
        <w:t xml:space="preserve">Parents are required to keep sick children home. Do not provide your child with fever reducing medicine. </w:t>
      </w:r>
    </w:p>
    <w:p w14:paraId="5FB2D08F" w14:textId="77777777" w:rsidR="00BC4FC4" w:rsidRPr="00BC4FC4" w:rsidRDefault="00BC4FC4" w:rsidP="00BC4FC4">
      <w:pPr>
        <w:pStyle w:val="ListParagraph"/>
        <w:numPr>
          <w:ilvl w:val="0"/>
          <w:numId w:val="7"/>
        </w:numPr>
        <w:spacing w:before="100" w:beforeAutospacing="1" w:after="100" w:afterAutospacing="1"/>
      </w:pPr>
      <w:r w:rsidRPr="00BC4FC4">
        <w:rPr>
          <w:rFonts w:ascii="ArialMT" w:hAnsi="ArialMT"/>
        </w:rPr>
        <w:t xml:space="preserve">ACP will monitor absences of children and staff to identify patterns or trends in illnesses and absences. </w:t>
      </w:r>
    </w:p>
    <w:p w14:paraId="69F7F259" w14:textId="77777777" w:rsidR="00BC4FC4" w:rsidRDefault="00BC4FC4" w:rsidP="00BC4FC4">
      <w:pPr>
        <w:pStyle w:val="NormalWeb"/>
      </w:pPr>
      <w:r>
        <w:rPr>
          <w:rFonts w:ascii="Arial" w:hAnsi="Arial" w:cs="Arial"/>
          <w:b/>
          <w:bCs/>
        </w:rPr>
        <w:t xml:space="preserve">Visitors in the Building </w:t>
      </w:r>
    </w:p>
    <w:p w14:paraId="29F34EC8" w14:textId="4ECB3577" w:rsidR="00BC4FC4" w:rsidRDefault="00BC4FC4" w:rsidP="00BC4FC4">
      <w:pPr>
        <w:pStyle w:val="NormalWeb"/>
        <w:numPr>
          <w:ilvl w:val="0"/>
          <w:numId w:val="8"/>
        </w:numPr>
      </w:pPr>
      <w:r>
        <w:rPr>
          <w:rFonts w:ascii="ArialMT" w:hAnsi="ArialMT"/>
        </w:rPr>
        <w:t xml:space="preserve">Parents and family members </w:t>
      </w:r>
      <w:r w:rsidR="005844FB">
        <w:rPr>
          <w:rFonts w:ascii="ArialMT" w:hAnsi="ArialMT"/>
        </w:rPr>
        <w:t xml:space="preserve">may enter ACP for </w:t>
      </w:r>
      <w:r w:rsidR="00846978">
        <w:rPr>
          <w:rFonts w:ascii="ArialMT" w:hAnsi="ArialMT"/>
        </w:rPr>
        <w:t>morning and afternoon pick up</w:t>
      </w:r>
      <w:r w:rsidR="005844FB">
        <w:rPr>
          <w:rFonts w:ascii="ArialMT" w:hAnsi="ArialMT"/>
        </w:rPr>
        <w:t>.</w:t>
      </w:r>
      <w:r>
        <w:rPr>
          <w:rFonts w:ascii="ArialMT" w:hAnsi="ArialMT"/>
        </w:rPr>
        <w:t xml:space="preserve"> </w:t>
      </w:r>
    </w:p>
    <w:p w14:paraId="2D7EC293" w14:textId="77777777" w:rsidR="002920A5" w:rsidRPr="002920A5" w:rsidRDefault="00BC4FC4" w:rsidP="00BC4FC4">
      <w:pPr>
        <w:pStyle w:val="NormalWeb"/>
        <w:numPr>
          <w:ilvl w:val="0"/>
          <w:numId w:val="8"/>
        </w:numPr>
      </w:pPr>
      <w:r>
        <w:rPr>
          <w:rFonts w:ascii="ArialMT" w:hAnsi="ArialMT"/>
        </w:rPr>
        <w:t xml:space="preserve">Visitors, volunteers, or activities involving other groups in the preschool space will be limited, and individuals </w:t>
      </w:r>
      <w:r w:rsidR="002920A5">
        <w:rPr>
          <w:rFonts w:ascii="ArialMT" w:hAnsi="ArialMT"/>
        </w:rPr>
        <w:t xml:space="preserve">will be requested </w:t>
      </w:r>
      <w:r>
        <w:rPr>
          <w:rFonts w:ascii="ArialMT" w:hAnsi="ArialMT"/>
        </w:rPr>
        <w:t xml:space="preserve">to be </w:t>
      </w:r>
      <w:r w:rsidRPr="005844FB">
        <w:rPr>
          <w:rFonts w:ascii="ArialMT" w:hAnsi="ArialMT"/>
        </w:rPr>
        <w:t xml:space="preserve">up-to-date </w:t>
      </w:r>
      <w:r>
        <w:rPr>
          <w:rFonts w:ascii="ArialMT" w:hAnsi="ArialMT"/>
        </w:rPr>
        <w:t xml:space="preserve">on COVID-19 vaccination. </w:t>
      </w:r>
    </w:p>
    <w:p w14:paraId="76221D7A" w14:textId="2CC90F26" w:rsidR="00BC4FC4" w:rsidRPr="005844FB" w:rsidRDefault="00BC4FC4" w:rsidP="00BC4FC4">
      <w:pPr>
        <w:pStyle w:val="NormalWeb"/>
        <w:numPr>
          <w:ilvl w:val="0"/>
          <w:numId w:val="8"/>
        </w:numPr>
      </w:pPr>
      <w:r>
        <w:rPr>
          <w:rFonts w:ascii="ArialMT" w:hAnsi="ArialMT"/>
        </w:rPr>
        <w:t xml:space="preserve">Any special needs support services staff will be allowed in the Center. </w:t>
      </w:r>
    </w:p>
    <w:p w14:paraId="15D1D4D3" w14:textId="2DCE65A7" w:rsidR="0009556C" w:rsidRDefault="00BC4FC4" w:rsidP="0009556C">
      <w:pPr>
        <w:pStyle w:val="NormalWeb"/>
        <w:numPr>
          <w:ilvl w:val="0"/>
          <w:numId w:val="8"/>
        </w:numPr>
      </w:pPr>
      <w:r>
        <w:rPr>
          <w:rFonts w:ascii="ArialMT" w:hAnsi="ArialMT"/>
        </w:rPr>
        <w:t xml:space="preserve">Touring </w:t>
      </w:r>
      <w:r w:rsidRPr="00C85459">
        <w:rPr>
          <w:rFonts w:ascii="ArialMT" w:hAnsi="ArialMT"/>
        </w:rPr>
        <w:t>A Child</w:t>
      </w:r>
      <w:r w:rsidRPr="00C85459">
        <w:rPr>
          <w:rFonts w:ascii="ArialMT" w:hAnsi="ArialMT" w:hint="eastAsia"/>
        </w:rPr>
        <w:t>’</w:t>
      </w:r>
      <w:r w:rsidRPr="00C85459">
        <w:rPr>
          <w:rFonts w:ascii="ArialMT" w:hAnsi="ArialMT"/>
        </w:rPr>
        <w:t>s Place</w:t>
      </w:r>
      <w:r>
        <w:rPr>
          <w:rFonts w:ascii="ArialMT" w:hAnsi="ArialMT"/>
        </w:rPr>
        <w:t xml:space="preserve"> will be arranged in advance</w:t>
      </w:r>
      <w:r w:rsidR="00846978">
        <w:rPr>
          <w:rFonts w:ascii="ArialMT" w:hAnsi="ArialMT"/>
        </w:rPr>
        <w:t xml:space="preserve">. Visitors will be asked if they have had any symptoms of COVID 19 in past 2 weeks. </w:t>
      </w:r>
    </w:p>
    <w:p w14:paraId="44591025" w14:textId="77777777" w:rsidR="00BC4FC4" w:rsidRDefault="00BC4FC4" w:rsidP="001E7C93">
      <w:pPr>
        <w:pStyle w:val="NormalWeb"/>
      </w:pPr>
      <w:r>
        <w:rPr>
          <w:rFonts w:ascii="Arial" w:hAnsi="Arial" w:cs="Arial"/>
          <w:b/>
          <w:bCs/>
        </w:rPr>
        <w:t xml:space="preserve">Drop Off and Pick Up Procedures </w:t>
      </w:r>
    </w:p>
    <w:p w14:paraId="35D56392" w14:textId="77777777" w:rsidR="00846978" w:rsidRPr="00846978" w:rsidRDefault="00846978" w:rsidP="00043BA5">
      <w:pPr>
        <w:pStyle w:val="NormalWeb"/>
        <w:numPr>
          <w:ilvl w:val="1"/>
          <w:numId w:val="25"/>
        </w:numPr>
      </w:pPr>
      <w:r>
        <w:rPr>
          <w:rFonts w:ascii="ArialMT" w:hAnsi="ArialMT"/>
        </w:rPr>
        <w:t>Morning drop off will return to pre-COVID procedures</w:t>
      </w:r>
    </w:p>
    <w:p w14:paraId="368ADB5A" w14:textId="77777777" w:rsidR="00043BA5" w:rsidRPr="00043BA5" w:rsidRDefault="00846978" w:rsidP="00043BA5">
      <w:pPr>
        <w:pStyle w:val="NormalWeb"/>
        <w:numPr>
          <w:ilvl w:val="2"/>
          <w:numId w:val="25"/>
        </w:numPr>
        <w:rPr>
          <w:rFonts w:ascii="Arial" w:hAnsi="Arial" w:cs="Arial"/>
        </w:rPr>
      </w:pPr>
      <w:r>
        <w:rPr>
          <w:rFonts w:ascii="ArialMT" w:hAnsi="ArialMT"/>
        </w:rPr>
        <w:t xml:space="preserve">Parents will walk students to the Big Room at arrival and sign them in on the clipboard. </w:t>
      </w:r>
    </w:p>
    <w:p w14:paraId="6011944D" w14:textId="170E9943" w:rsidR="00846978" w:rsidRPr="00043BA5" w:rsidRDefault="00846978" w:rsidP="00043BA5">
      <w:pPr>
        <w:pStyle w:val="NormalWeb"/>
        <w:numPr>
          <w:ilvl w:val="1"/>
          <w:numId w:val="25"/>
        </w:numPr>
        <w:rPr>
          <w:rFonts w:ascii="Arial" w:hAnsi="Arial" w:cs="Arial"/>
        </w:rPr>
      </w:pPr>
      <w:r w:rsidRPr="00043BA5">
        <w:rPr>
          <w:rFonts w:ascii="Arial" w:hAnsi="Arial" w:cs="Arial"/>
        </w:rPr>
        <w:t>Afternoon drop off will return to pre-C</w:t>
      </w:r>
      <w:r w:rsidR="00043BA5">
        <w:rPr>
          <w:rFonts w:ascii="Arial" w:hAnsi="Arial" w:cs="Arial"/>
        </w:rPr>
        <w:t>OVID</w:t>
      </w:r>
      <w:r w:rsidRPr="00043BA5">
        <w:rPr>
          <w:rFonts w:ascii="Arial" w:hAnsi="Arial" w:cs="Arial"/>
        </w:rPr>
        <w:t xml:space="preserve"> procedures</w:t>
      </w:r>
    </w:p>
    <w:p w14:paraId="07A12DCD" w14:textId="4AEA4B9C" w:rsidR="00846978" w:rsidRPr="00043BA5" w:rsidRDefault="00846978" w:rsidP="00043BA5">
      <w:pPr>
        <w:pStyle w:val="NormalWeb"/>
        <w:numPr>
          <w:ilvl w:val="2"/>
          <w:numId w:val="25"/>
        </w:numPr>
        <w:rPr>
          <w:rFonts w:ascii="Arial" w:hAnsi="Arial" w:cs="Arial"/>
        </w:rPr>
      </w:pPr>
      <w:r w:rsidRPr="00043BA5">
        <w:rPr>
          <w:rFonts w:ascii="Arial" w:hAnsi="Arial" w:cs="Arial"/>
        </w:rPr>
        <w:t>Parent will enter the building</w:t>
      </w:r>
      <w:r w:rsidR="00043BA5" w:rsidRPr="00043BA5">
        <w:rPr>
          <w:rFonts w:ascii="Arial" w:hAnsi="Arial" w:cs="Arial"/>
        </w:rPr>
        <w:t xml:space="preserve"> to pick up their child. Parents will sign students out on the clipboard located in the Big Room. </w:t>
      </w:r>
    </w:p>
    <w:p w14:paraId="7A0011DE" w14:textId="77777777" w:rsidR="00BC4FC4" w:rsidRDefault="00BC4FC4" w:rsidP="00BC4FC4">
      <w:pPr>
        <w:pStyle w:val="NormalWeb"/>
      </w:pPr>
      <w:r>
        <w:rPr>
          <w:rFonts w:ascii="Arial" w:hAnsi="Arial" w:cs="Arial"/>
          <w:b/>
          <w:bCs/>
        </w:rPr>
        <w:t xml:space="preserve">Children’s </w:t>
      </w:r>
      <w:r w:rsidR="002F71B7">
        <w:rPr>
          <w:rFonts w:ascii="Arial" w:hAnsi="Arial" w:cs="Arial"/>
          <w:b/>
          <w:bCs/>
        </w:rPr>
        <w:t>Cubbies</w:t>
      </w:r>
      <w:r>
        <w:rPr>
          <w:rFonts w:ascii="Arial" w:hAnsi="Arial" w:cs="Arial"/>
          <w:b/>
          <w:bCs/>
        </w:rPr>
        <w:t xml:space="preserve"> </w:t>
      </w:r>
    </w:p>
    <w:p w14:paraId="6FBA7239" w14:textId="77777777" w:rsidR="007160A8" w:rsidRDefault="00BC4FC4" w:rsidP="001E7C93">
      <w:pPr>
        <w:pStyle w:val="NormalWeb"/>
        <w:numPr>
          <w:ilvl w:val="0"/>
          <w:numId w:val="17"/>
        </w:numPr>
        <w:ind w:left="720" w:hanging="270"/>
        <w:rPr>
          <w:rFonts w:ascii="ArialMT" w:hAnsi="ArialMT"/>
        </w:rPr>
      </w:pPr>
      <w:r w:rsidRPr="007160A8">
        <w:rPr>
          <w:rFonts w:ascii="ArialMT" w:hAnsi="ArialMT"/>
        </w:rPr>
        <w:t xml:space="preserve">Each child will have their </w:t>
      </w:r>
      <w:r w:rsidR="007160A8" w:rsidRPr="007160A8">
        <w:rPr>
          <w:rFonts w:ascii="ArialMT" w:hAnsi="ArialMT"/>
        </w:rPr>
        <w:t xml:space="preserve">own labelled space for their belongings. Their </w:t>
      </w:r>
      <w:r w:rsidRPr="007160A8">
        <w:rPr>
          <w:rFonts w:ascii="ArialMT" w:hAnsi="ArialMT"/>
        </w:rPr>
        <w:t xml:space="preserve">personal belongings </w:t>
      </w:r>
      <w:r w:rsidR="007160A8" w:rsidRPr="007160A8">
        <w:rPr>
          <w:rFonts w:ascii="ArialMT" w:hAnsi="ArialMT"/>
        </w:rPr>
        <w:t xml:space="preserve">will be separated </w:t>
      </w:r>
      <w:r w:rsidRPr="007160A8">
        <w:rPr>
          <w:rFonts w:ascii="ArialMT" w:hAnsi="ArialMT"/>
        </w:rPr>
        <w:t>from other students’</w:t>
      </w:r>
      <w:r w:rsidR="007160A8">
        <w:rPr>
          <w:rFonts w:ascii="ArialMT" w:hAnsi="ArialMT"/>
        </w:rPr>
        <w:t>.</w:t>
      </w:r>
    </w:p>
    <w:p w14:paraId="5EBCE938" w14:textId="2E3600A8" w:rsidR="00BC4FC4" w:rsidRPr="007160A8" w:rsidRDefault="00BC4FC4" w:rsidP="007160A8">
      <w:pPr>
        <w:pStyle w:val="NormalWeb"/>
        <w:rPr>
          <w:rFonts w:ascii="ArialMT" w:hAnsi="ArialMT"/>
        </w:rPr>
      </w:pPr>
      <w:r w:rsidRPr="007160A8">
        <w:rPr>
          <w:rFonts w:ascii="Arial" w:hAnsi="Arial" w:cs="Arial"/>
          <w:b/>
          <w:bCs/>
        </w:rPr>
        <w:t xml:space="preserve">Bedding </w:t>
      </w:r>
    </w:p>
    <w:p w14:paraId="104BF492" w14:textId="40740B46" w:rsidR="00BC4FC4" w:rsidRDefault="00BC4FC4" w:rsidP="007160A8">
      <w:pPr>
        <w:pStyle w:val="NormalWeb"/>
        <w:numPr>
          <w:ilvl w:val="0"/>
          <w:numId w:val="17"/>
        </w:numPr>
        <w:ind w:left="720" w:hanging="270"/>
        <w:rPr>
          <w:rFonts w:ascii="ArialMT" w:hAnsi="ArialMT"/>
        </w:rPr>
      </w:pPr>
      <w:r>
        <w:rPr>
          <w:rFonts w:ascii="ArialMT" w:hAnsi="ArialMT"/>
        </w:rPr>
        <w:t xml:space="preserve">Children’s bedding will be sent into school every Monday the child’s name on it. </w:t>
      </w:r>
    </w:p>
    <w:p w14:paraId="4CF235BE" w14:textId="42511037" w:rsidR="007160A8" w:rsidRDefault="00BC4FC4" w:rsidP="007160A8">
      <w:pPr>
        <w:pStyle w:val="NormalWeb"/>
        <w:numPr>
          <w:ilvl w:val="0"/>
          <w:numId w:val="17"/>
        </w:numPr>
        <w:ind w:left="720" w:hanging="270"/>
        <w:rPr>
          <w:rFonts w:ascii="ArialMT" w:hAnsi="ArialMT"/>
        </w:rPr>
      </w:pPr>
      <w:r>
        <w:rPr>
          <w:rFonts w:ascii="ArialMT" w:hAnsi="ArialMT"/>
        </w:rPr>
        <w:t xml:space="preserve">To prevent cross contamination from one child’s bedding to another, a staff person will place the bedding in an extra-large </w:t>
      </w:r>
      <w:r w:rsidR="00322CD4">
        <w:rPr>
          <w:rFonts w:ascii="ArialMT" w:hAnsi="ArialMT"/>
        </w:rPr>
        <w:t>plastic</w:t>
      </w:r>
      <w:r>
        <w:rPr>
          <w:rFonts w:ascii="ArialMT" w:hAnsi="ArialMT"/>
        </w:rPr>
        <w:t xml:space="preserve"> bag with your child’s name on it for storage during the week. </w:t>
      </w:r>
    </w:p>
    <w:p w14:paraId="0304966A" w14:textId="1CFFBBDB" w:rsidR="007160A8" w:rsidRDefault="00BC4FC4" w:rsidP="007160A8">
      <w:pPr>
        <w:pStyle w:val="NormalWeb"/>
        <w:numPr>
          <w:ilvl w:val="0"/>
          <w:numId w:val="17"/>
        </w:numPr>
        <w:ind w:left="720" w:hanging="270"/>
        <w:rPr>
          <w:rFonts w:ascii="ArialMT" w:hAnsi="ArialMT"/>
        </w:rPr>
      </w:pPr>
      <w:r w:rsidRPr="007160A8">
        <w:rPr>
          <w:rFonts w:ascii="ArialMT" w:hAnsi="ArialMT"/>
        </w:rPr>
        <w:t xml:space="preserve">The teacher will store the child’s bedding back in the </w:t>
      </w:r>
      <w:r w:rsidR="00322CD4">
        <w:rPr>
          <w:rFonts w:ascii="ArialMT" w:hAnsi="ArialMT"/>
        </w:rPr>
        <w:t>plastic</w:t>
      </w:r>
      <w:r w:rsidRPr="007160A8">
        <w:rPr>
          <w:rFonts w:ascii="ArialMT" w:hAnsi="ArialMT"/>
        </w:rPr>
        <w:t xml:space="preserve"> bag after nap time. </w:t>
      </w:r>
    </w:p>
    <w:p w14:paraId="620B128F" w14:textId="55CA3908" w:rsidR="007160A8" w:rsidRDefault="00BC4FC4" w:rsidP="007160A8">
      <w:pPr>
        <w:pStyle w:val="NormalWeb"/>
        <w:numPr>
          <w:ilvl w:val="0"/>
          <w:numId w:val="17"/>
        </w:numPr>
        <w:ind w:left="720" w:hanging="270"/>
        <w:rPr>
          <w:rFonts w:ascii="ArialMT" w:hAnsi="ArialMT"/>
        </w:rPr>
      </w:pPr>
      <w:r w:rsidRPr="007160A8">
        <w:rPr>
          <w:rFonts w:ascii="ArialMT" w:hAnsi="ArialMT"/>
        </w:rPr>
        <w:t>All bedding will be sent home on Fridays to be laundered and returned to school on Monday</w:t>
      </w:r>
      <w:r w:rsidR="00043BA5">
        <w:rPr>
          <w:rFonts w:ascii="ArialMT" w:hAnsi="ArialMT"/>
        </w:rPr>
        <w:t>.</w:t>
      </w:r>
      <w:r w:rsidRPr="007160A8">
        <w:rPr>
          <w:rFonts w:ascii="ArialMT" w:hAnsi="ArialMT"/>
        </w:rPr>
        <w:t xml:space="preserve"> </w:t>
      </w:r>
    </w:p>
    <w:p w14:paraId="20EA7DC3" w14:textId="0B21B53C" w:rsidR="00133DA3" w:rsidRPr="00043BA5" w:rsidRDefault="00BC4FC4" w:rsidP="00BC4FC4">
      <w:pPr>
        <w:pStyle w:val="NormalWeb"/>
        <w:numPr>
          <w:ilvl w:val="0"/>
          <w:numId w:val="17"/>
        </w:numPr>
        <w:ind w:left="720" w:hanging="270"/>
        <w:rPr>
          <w:rFonts w:ascii="ArialMT" w:hAnsi="ArialMT"/>
        </w:rPr>
      </w:pPr>
      <w:r w:rsidRPr="007160A8">
        <w:rPr>
          <w:rFonts w:ascii="ArialMT" w:hAnsi="ArialMT"/>
        </w:rPr>
        <w:lastRenderedPageBreak/>
        <w:t xml:space="preserve">Most </w:t>
      </w:r>
      <w:r w:rsidR="007160A8" w:rsidRPr="007160A8">
        <w:rPr>
          <w:rFonts w:ascii="ArialMT" w:hAnsi="ArialMT"/>
        </w:rPr>
        <w:t xml:space="preserve">children </w:t>
      </w:r>
      <w:r w:rsidRPr="007160A8">
        <w:rPr>
          <w:rFonts w:ascii="ArialMT" w:hAnsi="ArialMT"/>
        </w:rPr>
        <w:t xml:space="preserve">appreciate having a ‘lovey’ or small soft toy of their own to have with them during nap time. This item </w:t>
      </w:r>
      <w:r w:rsidR="007160A8" w:rsidRPr="007160A8">
        <w:rPr>
          <w:rFonts w:ascii="ArialMT" w:hAnsi="ArialMT"/>
        </w:rPr>
        <w:t xml:space="preserve">may be </w:t>
      </w:r>
      <w:r w:rsidRPr="007160A8">
        <w:rPr>
          <w:rFonts w:ascii="ArialMT" w:hAnsi="ArialMT"/>
        </w:rPr>
        <w:t>stored with the bedding</w:t>
      </w:r>
      <w:r w:rsidR="007160A8" w:rsidRPr="007160A8">
        <w:rPr>
          <w:rFonts w:ascii="ArialMT" w:hAnsi="ArialMT"/>
        </w:rPr>
        <w:t xml:space="preserve"> or taken home each day</w:t>
      </w:r>
      <w:r w:rsidRPr="007160A8">
        <w:rPr>
          <w:rFonts w:ascii="ArialMT" w:hAnsi="ArialMT"/>
        </w:rPr>
        <w:t xml:space="preserve">. </w:t>
      </w:r>
    </w:p>
    <w:p w14:paraId="6A7FBC67" w14:textId="5A699E4B" w:rsidR="00BC4FC4" w:rsidRDefault="00BC4FC4" w:rsidP="00BC4FC4">
      <w:pPr>
        <w:pStyle w:val="NormalWeb"/>
      </w:pPr>
      <w:r>
        <w:rPr>
          <w:rFonts w:ascii="Arial" w:hAnsi="Arial" w:cs="Arial"/>
          <w:b/>
          <w:bCs/>
        </w:rPr>
        <w:t xml:space="preserve">Direct Contact with Children </w:t>
      </w:r>
    </w:p>
    <w:p w14:paraId="416B9F26" w14:textId="77777777" w:rsidR="00BC4FC4" w:rsidRDefault="00BC4FC4" w:rsidP="001E7C93">
      <w:pPr>
        <w:pStyle w:val="NormalWeb"/>
        <w:numPr>
          <w:ilvl w:val="0"/>
          <w:numId w:val="23"/>
        </w:numPr>
        <w:ind w:left="720" w:hanging="270"/>
      </w:pPr>
      <w:r>
        <w:rPr>
          <w:rFonts w:ascii="ArialMT" w:hAnsi="ArialMT"/>
        </w:rPr>
        <w:t>To prevent the risk of transmitting COVID-19, staff and students will be educated and trained to discourage immediate contact, i.e., shaking hands, holding hands, or hugging. Other forms of greeting shall be introduced, e.g., waving, thumbs up, peace sign, air hug, say</w:t>
      </w:r>
      <w:r w:rsidR="005C0AAB">
        <w:rPr>
          <w:rFonts w:ascii="ArialMT" w:hAnsi="ArialMT"/>
        </w:rPr>
        <w:t>ing</w:t>
      </w:r>
      <w:r>
        <w:rPr>
          <w:rFonts w:ascii="ArialMT" w:hAnsi="ArialMT"/>
        </w:rPr>
        <w:t xml:space="preserve"> “hello” in sign language, and more. </w:t>
      </w:r>
    </w:p>
    <w:p w14:paraId="58C54594" w14:textId="77777777" w:rsidR="00BC4FC4" w:rsidRDefault="00BC4FC4" w:rsidP="00BC4FC4">
      <w:pPr>
        <w:pStyle w:val="NormalWeb"/>
      </w:pPr>
      <w:r>
        <w:rPr>
          <w:rFonts w:ascii="Arial" w:hAnsi="Arial" w:cs="Arial"/>
          <w:b/>
          <w:bCs/>
        </w:rPr>
        <w:t xml:space="preserve">Hand Hygiene and Other Healthy Habits </w:t>
      </w:r>
    </w:p>
    <w:p w14:paraId="230B1144" w14:textId="2DED5C76" w:rsidR="00BC4FC4" w:rsidRDefault="001E7C93" w:rsidP="001E7C93">
      <w:pPr>
        <w:pStyle w:val="NormalWeb"/>
        <w:numPr>
          <w:ilvl w:val="0"/>
          <w:numId w:val="12"/>
        </w:numPr>
        <w:ind w:hanging="270"/>
        <w:rPr>
          <w:rFonts w:ascii="ArialMT" w:hAnsi="ArialMT"/>
        </w:rPr>
      </w:pPr>
      <w:r>
        <w:rPr>
          <w:rFonts w:ascii="ArialMT" w:hAnsi="ArialMT"/>
        </w:rPr>
        <w:t>H</w:t>
      </w:r>
      <w:r w:rsidR="00BC4FC4">
        <w:rPr>
          <w:rFonts w:ascii="ArialMT" w:hAnsi="ArialMT"/>
        </w:rPr>
        <w:t xml:space="preserve">and </w:t>
      </w:r>
      <w:r>
        <w:rPr>
          <w:rFonts w:ascii="ArialMT" w:hAnsi="ArialMT"/>
        </w:rPr>
        <w:t>sanitizer</w:t>
      </w:r>
      <w:r w:rsidR="00BC4FC4">
        <w:rPr>
          <w:rFonts w:ascii="ArialMT" w:hAnsi="ArialMT"/>
        </w:rPr>
        <w:t xml:space="preserve"> </w:t>
      </w:r>
      <w:r>
        <w:rPr>
          <w:rFonts w:ascii="ArialMT" w:hAnsi="ArialMT"/>
        </w:rPr>
        <w:t>will</w:t>
      </w:r>
      <w:r w:rsidR="00BC4FC4">
        <w:rPr>
          <w:rFonts w:ascii="ArialMT" w:hAnsi="ArialMT"/>
        </w:rPr>
        <w:t xml:space="preserve"> be available at the entrance of A Child’s Place so that children can clean their hands with hand sanitizer before they enter</w:t>
      </w:r>
      <w:r w:rsidR="005C0AAB">
        <w:rPr>
          <w:rFonts w:ascii="ArialMT" w:hAnsi="ArialMT"/>
        </w:rPr>
        <w:t>.</w:t>
      </w:r>
      <w:r w:rsidR="00BC4FC4">
        <w:rPr>
          <w:rFonts w:ascii="ArialMT" w:hAnsi="ArialMT"/>
        </w:rPr>
        <w:t xml:space="preserve"> </w:t>
      </w:r>
      <w:r w:rsidR="005C0AAB">
        <w:rPr>
          <w:rFonts w:ascii="ArialMT" w:hAnsi="ArialMT"/>
        </w:rPr>
        <w:t>They also</w:t>
      </w:r>
      <w:r w:rsidR="00BC4FC4">
        <w:rPr>
          <w:rFonts w:ascii="ArialMT" w:hAnsi="ArialMT"/>
        </w:rPr>
        <w:t xml:space="preserve"> may wash the</w:t>
      </w:r>
      <w:r w:rsidR="005C0AAB">
        <w:rPr>
          <w:rFonts w:ascii="ArialMT" w:hAnsi="ArialMT"/>
        </w:rPr>
        <w:t>ir hands</w:t>
      </w:r>
      <w:r w:rsidR="00BC4FC4">
        <w:rPr>
          <w:rFonts w:ascii="ArialMT" w:hAnsi="ArialMT"/>
        </w:rPr>
        <w:t xml:space="preserve"> in a sink upon entry to the classroom. </w:t>
      </w:r>
    </w:p>
    <w:p w14:paraId="7AA210A7" w14:textId="77777777" w:rsidR="00BC4FC4" w:rsidRDefault="00BC4FC4" w:rsidP="00BC4FC4">
      <w:pPr>
        <w:pStyle w:val="NormalWeb"/>
        <w:numPr>
          <w:ilvl w:val="0"/>
          <w:numId w:val="12"/>
        </w:numPr>
        <w:rPr>
          <w:rFonts w:ascii="ArialMT" w:hAnsi="ArialMT"/>
        </w:rPr>
      </w:pPr>
      <w:r>
        <w:rPr>
          <w:rFonts w:ascii="ArialMT" w:hAnsi="ArialMT"/>
        </w:rPr>
        <w:t xml:space="preserve">ACP staff will continue to teach and reinforce washing hands and covering coughs and sneezes among children and staff. </w:t>
      </w:r>
    </w:p>
    <w:p w14:paraId="3665C44A" w14:textId="77777777" w:rsidR="00BC4FC4" w:rsidRDefault="00BC4FC4" w:rsidP="00BC4FC4">
      <w:pPr>
        <w:pStyle w:val="NormalWeb"/>
        <w:numPr>
          <w:ilvl w:val="0"/>
          <w:numId w:val="12"/>
        </w:numPr>
        <w:rPr>
          <w:rFonts w:ascii="ArialMT" w:hAnsi="ArialMT"/>
        </w:rPr>
      </w:pPr>
      <w:r>
        <w:rPr>
          <w:rFonts w:ascii="ArialMT" w:hAnsi="ArialMT"/>
        </w:rPr>
        <w:t xml:space="preserve">Hand washing/hand hygiene will occur for all children and staff upon arrival and frequently throughout the day. </w:t>
      </w:r>
    </w:p>
    <w:p w14:paraId="79281AD4" w14:textId="77777777" w:rsidR="00BC4FC4" w:rsidRDefault="00BC4FC4" w:rsidP="001E7C93">
      <w:pPr>
        <w:pStyle w:val="NormalWeb"/>
        <w:rPr>
          <w:rFonts w:ascii="ArialMT" w:hAnsi="ArialMT"/>
        </w:rPr>
      </w:pPr>
      <w:r>
        <w:rPr>
          <w:rFonts w:ascii="Arial" w:hAnsi="Arial" w:cs="Arial"/>
          <w:b/>
          <w:bCs/>
        </w:rPr>
        <w:t xml:space="preserve">Bathroom Usage </w:t>
      </w:r>
    </w:p>
    <w:p w14:paraId="129A2FF4" w14:textId="443C97B5" w:rsidR="001E7C93" w:rsidRPr="001E7C93" w:rsidRDefault="00BC4FC4" w:rsidP="001E7C93">
      <w:pPr>
        <w:pStyle w:val="NormalWeb"/>
        <w:numPr>
          <w:ilvl w:val="0"/>
          <w:numId w:val="12"/>
        </w:numPr>
        <w:rPr>
          <w:rFonts w:ascii="ArialMT" w:hAnsi="ArialMT"/>
        </w:rPr>
      </w:pPr>
      <w:r w:rsidRPr="001E7C93">
        <w:rPr>
          <w:rFonts w:ascii="ArialMT" w:hAnsi="ArialMT"/>
        </w:rPr>
        <w:t>Only one child may go into the</w:t>
      </w:r>
      <w:r w:rsidR="00043BA5">
        <w:rPr>
          <w:rFonts w:ascii="ArialMT" w:hAnsi="ArialMT"/>
        </w:rPr>
        <w:t xml:space="preserve"> classroom</w:t>
      </w:r>
      <w:r w:rsidRPr="001E7C93">
        <w:rPr>
          <w:rFonts w:ascii="ArialMT" w:hAnsi="ArialMT"/>
        </w:rPr>
        <w:t xml:space="preserve"> bathroom at a time. </w:t>
      </w:r>
    </w:p>
    <w:p w14:paraId="402E5DB6" w14:textId="77777777" w:rsidR="001E7C93" w:rsidRDefault="00BC4FC4" w:rsidP="001E7C93">
      <w:pPr>
        <w:pStyle w:val="NormalWeb"/>
        <w:numPr>
          <w:ilvl w:val="0"/>
          <w:numId w:val="12"/>
        </w:numPr>
        <w:rPr>
          <w:rFonts w:ascii="ArialMT" w:hAnsi="ArialMT"/>
        </w:rPr>
      </w:pPr>
      <w:r w:rsidRPr="001E7C93">
        <w:rPr>
          <w:rFonts w:ascii="ArialMT" w:hAnsi="ArialMT"/>
        </w:rPr>
        <w:t xml:space="preserve">The common bathroom in the hallway will </w:t>
      </w:r>
      <w:r w:rsidR="001E7C93">
        <w:rPr>
          <w:rFonts w:ascii="ArialMT" w:hAnsi="ArialMT"/>
        </w:rPr>
        <w:t>also be used by the classrooms</w:t>
      </w:r>
      <w:r w:rsidR="005C0AAB">
        <w:rPr>
          <w:rFonts w:ascii="ArialMT" w:hAnsi="ArialMT"/>
        </w:rPr>
        <w:t>,</w:t>
      </w:r>
      <w:r w:rsidR="001E7C93">
        <w:rPr>
          <w:rFonts w:ascii="ArialMT" w:hAnsi="ArialMT"/>
        </w:rPr>
        <w:t xml:space="preserve"> and children will always be</w:t>
      </w:r>
      <w:r w:rsidRPr="001E7C93">
        <w:rPr>
          <w:rFonts w:ascii="ArialMT" w:hAnsi="ArialMT"/>
        </w:rPr>
        <w:t xml:space="preserve"> accompanied by a staff person. </w:t>
      </w:r>
    </w:p>
    <w:p w14:paraId="4DCDE030" w14:textId="77777777" w:rsidR="00BC4FC4" w:rsidRDefault="00BC4FC4" w:rsidP="001E7C93">
      <w:pPr>
        <w:pStyle w:val="NormalWeb"/>
      </w:pPr>
      <w:r>
        <w:rPr>
          <w:rFonts w:ascii="Arial" w:hAnsi="Arial" w:cs="Arial"/>
          <w:b/>
          <w:bCs/>
        </w:rPr>
        <w:t xml:space="preserve">Access to Drinking Water </w:t>
      </w:r>
    </w:p>
    <w:p w14:paraId="6E1E7FCE" w14:textId="77777777" w:rsidR="00BC4FC4" w:rsidRDefault="00BC4FC4" w:rsidP="00C85459">
      <w:pPr>
        <w:pStyle w:val="NormalWeb"/>
        <w:numPr>
          <w:ilvl w:val="0"/>
          <w:numId w:val="12"/>
        </w:numPr>
      </w:pPr>
      <w:r w:rsidRPr="001E7C93">
        <w:rPr>
          <w:rFonts w:ascii="ArialMT" w:hAnsi="ArialMT"/>
        </w:rPr>
        <w:t xml:space="preserve">ACP has taken steps </w:t>
      </w:r>
      <w:r w:rsidR="001E7C93" w:rsidRPr="001E7C93">
        <w:rPr>
          <w:rFonts w:ascii="ArialMT" w:hAnsi="ArialMT"/>
        </w:rPr>
        <w:t xml:space="preserve">to utilize </w:t>
      </w:r>
      <w:r w:rsidR="001E7C93">
        <w:rPr>
          <w:rFonts w:ascii="ArialMT" w:hAnsi="ArialMT"/>
        </w:rPr>
        <w:t xml:space="preserve">rented </w:t>
      </w:r>
      <w:r w:rsidRPr="001E7C93">
        <w:rPr>
          <w:rFonts w:ascii="ArialMT" w:hAnsi="ArialMT"/>
        </w:rPr>
        <w:t>water coolers</w:t>
      </w:r>
      <w:r w:rsidR="001E7C93">
        <w:rPr>
          <w:rFonts w:ascii="ArialMT" w:hAnsi="ArialMT"/>
        </w:rPr>
        <w:t xml:space="preserve"> for each classroom for drinking use.</w:t>
      </w:r>
      <w:r w:rsidRPr="001E7C93">
        <w:rPr>
          <w:rFonts w:ascii="ArialMT" w:hAnsi="ArialMT"/>
        </w:rPr>
        <w:t xml:space="preserve"> </w:t>
      </w:r>
    </w:p>
    <w:p w14:paraId="2319F108" w14:textId="6394CADA" w:rsidR="00BC4FC4" w:rsidRPr="00043BA5" w:rsidRDefault="00BC4FC4" w:rsidP="00C85459">
      <w:pPr>
        <w:pStyle w:val="NormalWeb"/>
        <w:numPr>
          <w:ilvl w:val="0"/>
          <w:numId w:val="12"/>
        </w:numPr>
      </w:pPr>
      <w:r>
        <w:rPr>
          <w:rFonts w:ascii="ArialMT" w:hAnsi="ArialMT"/>
        </w:rPr>
        <w:t xml:space="preserve">The preschool water fountain has been disconnected. </w:t>
      </w:r>
    </w:p>
    <w:p w14:paraId="5E36EDB4" w14:textId="6D2F2A1C" w:rsidR="00043BA5" w:rsidRDefault="00043BA5" w:rsidP="00C85459">
      <w:pPr>
        <w:pStyle w:val="NormalWeb"/>
        <w:numPr>
          <w:ilvl w:val="0"/>
          <w:numId w:val="12"/>
        </w:numPr>
      </w:pPr>
      <w:r>
        <w:t xml:space="preserve">Students are asked to bring a </w:t>
      </w:r>
      <w:proofErr w:type="spellStart"/>
      <w:r>
        <w:t>reuseable</w:t>
      </w:r>
      <w:proofErr w:type="spellEnd"/>
      <w:r>
        <w:t xml:space="preserve"> water bottle each day.</w:t>
      </w:r>
    </w:p>
    <w:p w14:paraId="354088AA" w14:textId="77777777" w:rsidR="00BC4FC4" w:rsidRDefault="00BC4FC4" w:rsidP="001E7C93">
      <w:pPr>
        <w:pStyle w:val="NormalWeb"/>
      </w:pPr>
      <w:r>
        <w:rPr>
          <w:rFonts w:ascii="Arial" w:hAnsi="Arial" w:cs="Arial"/>
          <w:b/>
          <w:bCs/>
        </w:rPr>
        <w:t xml:space="preserve">Meals and Snacks at ACP </w:t>
      </w:r>
    </w:p>
    <w:p w14:paraId="07C7A38C" w14:textId="212618B5" w:rsidR="00BC4FC4" w:rsidRDefault="00BC4FC4" w:rsidP="00C85459">
      <w:pPr>
        <w:pStyle w:val="NormalWeb"/>
        <w:numPr>
          <w:ilvl w:val="0"/>
          <w:numId w:val="12"/>
        </w:numPr>
      </w:pPr>
      <w:r w:rsidRPr="00D73790">
        <w:rPr>
          <w:rFonts w:ascii="ArialMT" w:hAnsi="ArialMT"/>
        </w:rPr>
        <w:t xml:space="preserve">Parent are required to send </w:t>
      </w:r>
      <w:r w:rsidR="00D73790" w:rsidRPr="00D73790">
        <w:rPr>
          <w:rFonts w:ascii="ArialMT" w:hAnsi="ArialMT"/>
        </w:rPr>
        <w:t xml:space="preserve">their </w:t>
      </w:r>
      <w:r w:rsidRPr="00D73790">
        <w:rPr>
          <w:rFonts w:ascii="ArialMT" w:hAnsi="ArialMT"/>
        </w:rPr>
        <w:t>children’s daily</w:t>
      </w:r>
      <w:r w:rsidR="00C85459">
        <w:rPr>
          <w:rFonts w:ascii="ArialMT" w:hAnsi="ArialMT"/>
        </w:rPr>
        <w:t xml:space="preserve"> lunch</w:t>
      </w:r>
      <w:r w:rsidRPr="00D73790">
        <w:rPr>
          <w:rFonts w:ascii="ArialMT" w:hAnsi="ArialMT"/>
        </w:rPr>
        <w:t xml:space="preserve"> into the preschool in </w:t>
      </w:r>
      <w:r w:rsidR="00D73790">
        <w:rPr>
          <w:rFonts w:ascii="ArialMT" w:hAnsi="ArialMT"/>
        </w:rPr>
        <w:t>lunch boxes or hard containers w</w:t>
      </w:r>
      <w:r w:rsidRPr="00D73790">
        <w:rPr>
          <w:rFonts w:ascii="ArialMT" w:hAnsi="ArialMT"/>
        </w:rPr>
        <w:t xml:space="preserve">ith the child’s name. </w:t>
      </w:r>
    </w:p>
    <w:p w14:paraId="10D9F7C5" w14:textId="584C1A9C" w:rsidR="00BC4FC4" w:rsidRDefault="00043BA5" w:rsidP="00C85459">
      <w:pPr>
        <w:pStyle w:val="NormalWeb"/>
        <w:numPr>
          <w:ilvl w:val="0"/>
          <w:numId w:val="12"/>
        </w:numPr>
      </w:pPr>
      <w:r>
        <w:rPr>
          <w:rFonts w:ascii="ArialMT" w:hAnsi="ArialMT"/>
        </w:rPr>
        <w:t>A</w:t>
      </w:r>
      <w:r w:rsidR="00BC4FC4" w:rsidRPr="00D73790">
        <w:rPr>
          <w:rFonts w:ascii="ArialMT" w:hAnsi="ArialMT"/>
        </w:rPr>
        <w:t xml:space="preserve"> staff </w:t>
      </w:r>
      <w:r>
        <w:rPr>
          <w:rFonts w:ascii="ArialMT" w:hAnsi="ArialMT"/>
        </w:rPr>
        <w:t>member will place cold lunches in the refrigerator each day</w:t>
      </w:r>
      <w:r w:rsidR="00BC4FC4" w:rsidRPr="00D73790">
        <w:rPr>
          <w:rFonts w:ascii="ArialMT" w:hAnsi="ArialMT"/>
        </w:rPr>
        <w:t xml:space="preserve">. </w:t>
      </w:r>
    </w:p>
    <w:p w14:paraId="1503061A" w14:textId="69E03E22" w:rsidR="00D73790" w:rsidRPr="00D73790" w:rsidRDefault="00BC4FC4" w:rsidP="00C85459">
      <w:pPr>
        <w:pStyle w:val="NormalWeb"/>
        <w:numPr>
          <w:ilvl w:val="0"/>
          <w:numId w:val="12"/>
        </w:numPr>
      </w:pPr>
      <w:r>
        <w:rPr>
          <w:rFonts w:ascii="ArialMT" w:hAnsi="ArialMT"/>
        </w:rPr>
        <w:t xml:space="preserve">Families also have the option to purchase a </w:t>
      </w:r>
      <w:r w:rsidR="00D73790">
        <w:rPr>
          <w:rFonts w:ascii="ArialMT" w:hAnsi="ArialMT"/>
        </w:rPr>
        <w:t xml:space="preserve">warm </w:t>
      </w:r>
      <w:r>
        <w:rPr>
          <w:rFonts w:ascii="ArialMT" w:hAnsi="ArialMT"/>
        </w:rPr>
        <w:t xml:space="preserve">lunch through the NDMU (SAGE) dining hall </w:t>
      </w:r>
      <w:r w:rsidRPr="00BC4FC4">
        <w:rPr>
          <w:rFonts w:ascii="ArialMT" w:hAnsi="ArialMT"/>
        </w:rPr>
        <w:t xml:space="preserve">in Doyle Hall for the cost of $6.50 per day. Orders must be placed on a </w:t>
      </w:r>
      <w:r w:rsidR="00D73790">
        <w:rPr>
          <w:rFonts w:ascii="ArialMT" w:hAnsi="ArialMT"/>
        </w:rPr>
        <w:t xml:space="preserve">monthly </w:t>
      </w:r>
      <w:r w:rsidRPr="00BC4FC4">
        <w:rPr>
          <w:rFonts w:ascii="ArialMT" w:hAnsi="ArialMT"/>
        </w:rPr>
        <w:t>basis, and are not available on a daily</w:t>
      </w:r>
      <w:r w:rsidR="00D73790">
        <w:rPr>
          <w:rFonts w:ascii="ArialMT" w:hAnsi="ArialMT"/>
        </w:rPr>
        <w:t xml:space="preserve"> or weekly</w:t>
      </w:r>
      <w:r w:rsidRPr="00BC4FC4">
        <w:rPr>
          <w:rFonts w:ascii="ArialMT" w:hAnsi="ArialMT"/>
        </w:rPr>
        <w:t xml:space="preserve"> basis. Lunches must be ordered and paid for </w:t>
      </w:r>
      <w:r w:rsidR="00D73790">
        <w:rPr>
          <w:rFonts w:ascii="ArialMT" w:hAnsi="ArialMT"/>
        </w:rPr>
        <w:t>in advance along with monthly tuition</w:t>
      </w:r>
      <w:r w:rsidRPr="00BC4FC4">
        <w:rPr>
          <w:rFonts w:ascii="ArialMT" w:hAnsi="ArialMT"/>
        </w:rPr>
        <w:t xml:space="preserve">. </w:t>
      </w:r>
    </w:p>
    <w:p w14:paraId="300DDC80" w14:textId="77777777" w:rsidR="00BC4FC4" w:rsidRDefault="00BC4FC4" w:rsidP="00C85459">
      <w:pPr>
        <w:pStyle w:val="NormalWeb"/>
        <w:numPr>
          <w:ilvl w:val="0"/>
          <w:numId w:val="12"/>
        </w:numPr>
      </w:pPr>
      <w:r w:rsidRPr="00BC4FC4">
        <w:rPr>
          <w:rFonts w:ascii="ArialMT" w:hAnsi="ArialMT"/>
        </w:rPr>
        <w:t xml:space="preserve">Purchased lunches will be picked up </w:t>
      </w:r>
      <w:r w:rsidR="00D73790">
        <w:rPr>
          <w:rFonts w:ascii="ArialMT" w:hAnsi="ArialMT"/>
        </w:rPr>
        <w:t xml:space="preserve">by a staff member </w:t>
      </w:r>
      <w:r w:rsidRPr="00BC4FC4">
        <w:rPr>
          <w:rFonts w:ascii="ArialMT" w:hAnsi="ArialMT"/>
        </w:rPr>
        <w:t xml:space="preserve">ahead of lunch time. Sage Dining Services possesses a </w:t>
      </w:r>
      <w:r w:rsidR="00D73790">
        <w:rPr>
          <w:rFonts w:ascii="ArialMT" w:hAnsi="ArialMT"/>
        </w:rPr>
        <w:t xml:space="preserve">food safety </w:t>
      </w:r>
      <w:r w:rsidRPr="00BC4FC4">
        <w:rPr>
          <w:rFonts w:ascii="ArialMT" w:hAnsi="ArialMT"/>
        </w:rPr>
        <w:t xml:space="preserve">certificate from the DOH. </w:t>
      </w:r>
    </w:p>
    <w:p w14:paraId="1ED0F82A" w14:textId="4283AB5B" w:rsidR="00BC4FC4" w:rsidRDefault="00BC4FC4" w:rsidP="00C85459">
      <w:pPr>
        <w:pStyle w:val="NormalWeb"/>
        <w:numPr>
          <w:ilvl w:val="0"/>
          <w:numId w:val="12"/>
        </w:numPr>
      </w:pPr>
      <w:r>
        <w:rPr>
          <w:rFonts w:ascii="ArialMT" w:hAnsi="ArialMT"/>
        </w:rPr>
        <w:t>ACP will continue to provide milk and snacks</w:t>
      </w:r>
      <w:r w:rsidRPr="00BC4FC4">
        <w:rPr>
          <w:rFonts w:ascii="ArialMT" w:hAnsi="ArialMT"/>
        </w:rPr>
        <w:t xml:space="preserve">. </w:t>
      </w:r>
      <w:r w:rsidR="00D73790">
        <w:rPr>
          <w:rFonts w:ascii="ArialMT" w:hAnsi="ArialMT"/>
        </w:rPr>
        <w:t>Parents may also send a milk alternative into the school for their child if their child is not able to consume</w:t>
      </w:r>
      <w:r w:rsidR="00043BA5">
        <w:rPr>
          <w:rFonts w:ascii="ArialMT" w:hAnsi="ArialMT"/>
        </w:rPr>
        <w:t xml:space="preserve"> cow’s</w:t>
      </w:r>
      <w:r w:rsidR="00D73790">
        <w:rPr>
          <w:rFonts w:ascii="ArialMT" w:hAnsi="ArialMT"/>
        </w:rPr>
        <w:t xml:space="preserve"> milk. </w:t>
      </w:r>
      <w:r w:rsidR="00322CD4">
        <w:rPr>
          <w:rFonts w:ascii="ArialMT" w:hAnsi="ArialMT"/>
        </w:rPr>
        <w:t xml:space="preserve">Please label this product. </w:t>
      </w:r>
    </w:p>
    <w:p w14:paraId="51CD18AE" w14:textId="77777777" w:rsidR="00BC4FC4" w:rsidRDefault="00BC4FC4" w:rsidP="00C85459">
      <w:pPr>
        <w:pStyle w:val="NormalWeb"/>
        <w:numPr>
          <w:ilvl w:val="0"/>
          <w:numId w:val="12"/>
        </w:numPr>
      </w:pPr>
      <w:r>
        <w:rPr>
          <w:rFonts w:ascii="ArialMT" w:hAnsi="ArialMT"/>
        </w:rPr>
        <w:t xml:space="preserve">No food sharing will be allowed, no </w:t>
      </w:r>
      <w:r w:rsidR="00D73790">
        <w:rPr>
          <w:rFonts w:ascii="ArialMT" w:hAnsi="ArialMT"/>
        </w:rPr>
        <w:t xml:space="preserve">home-baked </w:t>
      </w:r>
      <w:r>
        <w:rPr>
          <w:rFonts w:ascii="ArialMT" w:hAnsi="ArialMT"/>
        </w:rPr>
        <w:t xml:space="preserve">birthday cakes or home baked items will be permitted into </w:t>
      </w:r>
      <w:r w:rsidRPr="00BC4FC4">
        <w:rPr>
          <w:rFonts w:ascii="ArialMT" w:hAnsi="ArialMT"/>
        </w:rPr>
        <w:t xml:space="preserve">the center to be shared. </w:t>
      </w:r>
      <w:r w:rsidR="00D73790">
        <w:rPr>
          <w:rFonts w:ascii="ArialMT" w:hAnsi="ArialMT"/>
        </w:rPr>
        <w:t xml:space="preserve">Purchased food items in their original containers may be permitted after approval from the Director. </w:t>
      </w:r>
    </w:p>
    <w:p w14:paraId="5F1F5D83" w14:textId="77777777" w:rsidR="00A61F26" w:rsidRDefault="00A61F26" w:rsidP="00C85459">
      <w:pPr>
        <w:pStyle w:val="NormalWeb"/>
        <w:rPr>
          <w:rFonts w:ascii="Arial" w:hAnsi="Arial" w:cs="Arial"/>
          <w:b/>
          <w:bCs/>
        </w:rPr>
      </w:pPr>
    </w:p>
    <w:p w14:paraId="06F5ADC7" w14:textId="77777777" w:rsidR="00A61F26" w:rsidRDefault="00A61F26" w:rsidP="00C85459">
      <w:pPr>
        <w:pStyle w:val="NormalWeb"/>
        <w:rPr>
          <w:rFonts w:ascii="Arial" w:hAnsi="Arial" w:cs="Arial"/>
          <w:b/>
          <w:bCs/>
        </w:rPr>
      </w:pPr>
    </w:p>
    <w:p w14:paraId="4438B89B" w14:textId="51536279" w:rsidR="00BC4FC4" w:rsidRDefault="00BC4FC4" w:rsidP="00C85459">
      <w:pPr>
        <w:pStyle w:val="NormalWeb"/>
      </w:pPr>
      <w:r>
        <w:rPr>
          <w:rFonts w:ascii="Arial" w:hAnsi="Arial" w:cs="Arial"/>
          <w:b/>
          <w:bCs/>
        </w:rPr>
        <w:lastRenderedPageBreak/>
        <w:t xml:space="preserve">Cleaning and Disinfecting in ACP </w:t>
      </w:r>
    </w:p>
    <w:p w14:paraId="4F0EF3A4" w14:textId="77777777" w:rsidR="00BC4FC4" w:rsidRDefault="00BC4FC4" w:rsidP="00C85459">
      <w:pPr>
        <w:pStyle w:val="NormalWeb"/>
        <w:numPr>
          <w:ilvl w:val="0"/>
          <w:numId w:val="12"/>
        </w:numPr>
        <w:rPr>
          <w:rFonts w:ascii="ArialMT" w:hAnsi="ArialMT"/>
        </w:rPr>
      </w:pPr>
      <w:r>
        <w:rPr>
          <w:rFonts w:ascii="ArialMT" w:hAnsi="ArialMT"/>
        </w:rPr>
        <w:t xml:space="preserve">A supply of cleaning supplies will be maintained at A Child’s Place, including Lysol Disinfectant spray, Clorox, wipes, hand sanitizer, etc. </w:t>
      </w:r>
    </w:p>
    <w:p w14:paraId="0BA5B28C" w14:textId="77777777" w:rsidR="00BC4FC4" w:rsidRDefault="00BC4FC4" w:rsidP="00C85459">
      <w:pPr>
        <w:pStyle w:val="NormalWeb"/>
        <w:numPr>
          <w:ilvl w:val="0"/>
          <w:numId w:val="12"/>
        </w:numPr>
        <w:rPr>
          <w:rFonts w:ascii="ArialMT" w:hAnsi="ArialMT"/>
        </w:rPr>
      </w:pPr>
      <w:r>
        <w:rPr>
          <w:rFonts w:ascii="ArialMT" w:hAnsi="ArialMT"/>
        </w:rPr>
        <w:t xml:space="preserve">Soap and water and a bleach and water solution will be used in the classrooms for high touch areas throughout the day as directed by the Office of Child Care. </w:t>
      </w:r>
    </w:p>
    <w:p w14:paraId="6EBF61C6" w14:textId="77777777" w:rsidR="00BC4FC4" w:rsidRDefault="00BC4FC4" w:rsidP="00C85459">
      <w:pPr>
        <w:pStyle w:val="NormalWeb"/>
        <w:numPr>
          <w:ilvl w:val="0"/>
          <w:numId w:val="12"/>
        </w:numPr>
        <w:rPr>
          <w:rFonts w:ascii="ArialMT" w:hAnsi="ArialMT"/>
        </w:rPr>
      </w:pPr>
      <w:r>
        <w:rPr>
          <w:rFonts w:ascii="ArialMT" w:hAnsi="ArialMT"/>
        </w:rPr>
        <w:t xml:space="preserve">Following guidelines of OCC, CDC, and the EPA, cleaning and disinfecting will be done multiple times per day, in a safe manner, away from children. </w:t>
      </w:r>
    </w:p>
    <w:p w14:paraId="3F16DC9F" w14:textId="77777777" w:rsidR="00BC4FC4" w:rsidRDefault="00BC4FC4" w:rsidP="00C85459">
      <w:pPr>
        <w:pStyle w:val="NormalWeb"/>
        <w:numPr>
          <w:ilvl w:val="0"/>
          <w:numId w:val="12"/>
        </w:numPr>
        <w:rPr>
          <w:rFonts w:ascii="ArialMT" w:hAnsi="ArialMT"/>
        </w:rPr>
      </w:pPr>
      <w:r>
        <w:rPr>
          <w:rFonts w:ascii="ArialMT" w:hAnsi="ArialMT"/>
        </w:rPr>
        <w:t xml:space="preserve">After children and teachers have left ACP for the day, staff of the NDMU Facilities Department will facilitate a complete evening cleaning and disinfecting of the preschool. </w:t>
      </w:r>
    </w:p>
    <w:p w14:paraId="6B1A849E" w14:textId="77777777" w:rsidR="00D73790" w:rsidRDefault="00D73790" w:rsidP="00C85459">
      <w:pPr>
        <w:pStyle w:val="NormalWeb"/>
        <w:numPr>
          <w:ilvl w:val="0"/>
          <w:numId w:val="12"/>
        </w:numPr>
        <w:rPr>
          <w:rFonts w:ascii="ArialMT" w:hAnsi="ArialMT"/>
        </w:rPr>
      </w:pPr>
      <w:r>
        <w:rPr>
          <w:rFonts w:ascii="ArialMT" w:hAnsi="ArialMT"/>
        </w:rPr>
        <w:t xml:space="preserve">Periodic deep cleaning will be ordered and conducted as necessary using the University Facilities. </w:t>
      </w:r>
    </w:p>
    <w:p w14:paraId="735E9ED3" w14:textId="77777777" w:rsidR="00BC4FC4" w:rsidRPr="00BC4FC4" w:rsidRDefault="00BC4FC4" w:rsidP="00BC4FC4">
      <w:pPr>
        <w:pStyle w:val="NormalWeb"/>
        <w:rPr>
          <w:rFonts w:ascii="ArialMT" w:hAnsi="ArialMT"/>
        </w:rPr>
      </w:pPr>
    </w:p>
    <w:p w14:paraId="1000078E" w14:textId="77777777" w:rsidR="00BC4FC4" w:rsidRDefault="00BC4FC4" w:rsidP="00BC4FC4"/>
    <w:sectPr w:rsidR="00BC4FC4" w:rsidSect="00BC4FC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NewPSMT">
    <w:altName w:val="Courier New"/>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30639"/>
    <w:multiLevelType w:val="multilevel"/>
    <w:tmpl w:val="B798F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A26D7"/>
    <w:multiLevelType w:val="hybridMultilevel"/>
    <w:tmpl w:val="7A2096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3A08EB"/>
    <w:multiLevelType w:val="multilevel"/>
    <w:tmpl w:val="10947670"/>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FC7E91"/>
    <w:multiLevelType w:val="multilevel"/>
    <w:tmpl w:val="A66620E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6819EB"/>
    <w:multiLevelType w:val="hybridMultilevel"/>
    <w:tmpl w:val="7FD6CB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B1197"/>
    <w:multiLevelType w:val="multilevel"/>
    <w:tmpl w:val="0AC43F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E23B53"/>
    <w:multiLevelType w:val="multilevel"/>
    <w:tmpl w:val="609CB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D26806"/>
    <w:multiLevelType w:val="hybridMultilevel"/>
    <w:tmpl w:val="925EB7E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D2A7F1D"/>
    <w:multiLevelType w:val="hybridMultilevel"/>
    <w:tmpl w:val="C44AE77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D55894"/>
    <w:multiLevelType w:val="hybridMultilevel"/>
    <w:tmpl w:val="EB5CD7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040A0D"/>
    <w:multiLevelType w:val="hybridMultilevel"/>
    <w:tmpl w:val="8674A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5683D5C"/>
    <w:multiLevelType w:val="hybridMultilevel"/>
    <w:tmpl w:val="80FCA7A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7687042"/>
    <w:multiLevelType w:val="multilevel"/>
    <w:tmpl w:val="B5809B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0E0E35"/>
    <w:multiLevelType w:val="multilevel"/>
    <w:tmpl w:val="0E08A4BA"/>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
      <w:lvlJc w:val="left"/>
      <w:pPr>
        <w:tabs>
          <w:tab w:val="num" w:pos="1800"/>
        </w:tabs>
        <w:ind w:left="1800" w:hanging="360"/>
      </w:pPr>
      <w:rPr>
        <w:rFonts w:ascii="Symbol" w:hAnsi="Symbol" w:hint="default"/>
        <w:sz w:val="20"/>
      </w:rPr>
    </w:lvl>
    <w:lvl w:ilvl="2">
      <w:numFmt w:val="bullet"/>
      <w:lvlText w:val="•"/>
      <w:lvlJc w:val="left"/>
      <w:pPr>
        <w:ind w:left="2520" w:hanging="360"/>
      </w:pPr>
      <w:rPr>
        <w:rFonts w:ascii="ArialMT" w:eastAsia="Times New Roman" w:hAnsi="ArialMT" w:cs="Times New Roman" w:hint="default"/>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4" w15:restartNumberingAfterBreak="0">
    <w:nsid w:val="3B2D680B"/>
    <w:multiLevelType w:val="hybridMultilevel"/>
    <w:tmpl w:val="7382D8D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35E34DB"/>
    <w:multiLevelType w:val="multilevel"/>
    <w:tmpl w:val="E94E01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784F78"/>
    <w:multiLevelType w:val="multilevel"/>
    <w:tmpl w:val="ECE6C7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180DFC"/>
    <w:multiLevelType w:val="multilevel"/>
    <w:tmpl w:val="682268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E93FDA"/>
    <w:multiLevelType w:val="multilevel"/>
    <w:tmpl w:val="93A48C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020460"/>
    <w:multiLevelType w:val="multilevel"/>
    <w:tmpl w:val="2A240E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F029A1"/>
    <w:multiLevelType w:val="hybridMultilevel"/>
    <w:tmpl w:val="9626A47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4E6F28"/>
    <w:multiLevelType w:val="multilevel"/>
    <w:tmpl w:val="03DA197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DB792A"/>
    <w:multiLevelType w:val="hybridMultilevel"/>
    <w:tmpl w:val="24206B0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A057046"/>
    <w:multiLevelType w:val="multilevel"/>
    <w:tmpl w:val="0CA2D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EE0F2F"/>
    <w:multiLevelType w:val="multilevel"/>
    <w:tmpl w:val="4FFE1218"/>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6"/>
  </w:num>
  <w:num w:numId="3">
    <w:abstractNumId w:val="0"/>
  </w:num>
  <w:num w:numId="4">
    <w:abstractNumId w:val="18"/>
  </w:num>
  <w:num w:numId="5">
    <w:abstractNumId w:val="17"/>
  </w:num>
  <w:num w:numId="6">
    <w:abstractNumId w:val="12"/>
  </w:num>
  <w:num w:numId="7">
    <w:abstractNumId w:val="21"/>
  </w:num>
  <w:num w:numId="8">
    <w:abstractNumId w:val="24"/>
  </w:num>
  <w:num w:numId="9">
    <w:abstractNumId w:val="19"/>
  </w:num>
  <w:num w:numId="10">
    <w:abstractNumId w:val="13"/>
  </w:num>
  <w:num w:numId="11">
    <w:abstractNumId w:val="16"/>
  </w:num>
  <w:num w:numId="12">
    <w:abstractNumId w:val="2"/>
  </w:num>
  <w:num w:numId="13">
    <w:abstractNumId w:val="15"/>
  </w:num>
  <w:num w:numId="14">
    <w:abstractNumId w:val="5"/>
  </w:num>
  <w:num w:numId="15">
    <w:abstractNumId w:val="3"/>
  </w:num>
  <w:num w:numId="16">
    <w:abstractNumId w:val="10"/>
  </w:num>
  <w:num w:numId="17">
    <w:abstractNumId w:val="7"/>
  </w:num>
  <w:num w:numId="18">
    <w:abstractNumId w:val="4"/>
  </w:num>
  <w:num w:numId="19">
    <w:abstractNumId w:val="9"/>
  </w:num>
  <w:num w:numId="20">
    <w:abstractNumId w:val="22"/>
  </w:num>
  <w:num w:numId="21">
    <w:abstractNumId w:val="1"/>
  </w:num>
  <w:num w:numId="22">
    <w:abstractNumId w:val="14"/>
  </w:num>
  <w:num w:numId="23">
    <w:abstractNumId w:val="11"/>
  </w:num>
  <w:num w:numId="24">
    <w:abstractNumId w:val="20"/>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FC4"/>
    <w:rsid w:val="00043BA5"/>
    <w:rsid w:val="00051D9A"/>
    <w:rsid w:val="0009556C"/>
    <w:rsid w:val="000A6927"/>
    <w:rsid w:val="000D3460"/>
    <w:rsid w:val="001065EA"/>
    <w:rsid w:val="001234D8"/>
    <w:rsid w:val="00133DA3"/>
    <w:rsid w:val="0018131E"/>
    <w:rsid w:val="001E2F35"/>
    <w:rsid w:val="001E7C93"/>
    <w:rsid w:val="002665D7"/>
    <w:rsid w:val="002920A5"/>
    <w:rsid w:val="002F71B7"/>
    <w:rsid w:val="00316AC3"/>
    <w:rsid w:val="00322CD4"/>
    <w:rsid w:val="003937AC"/>
    <w:rsid w:val="0044491A"/>
    <w:rsid w:val="0045349E"/>
    <w:rsid w:val="005245E6"/>
    <w:rsid w:val="00556C44"/>
    <w:rsid w:val="005844FB"/>
    <w:rsid w:val="005C0AAB"/>
    <w:rsid w:val="007160A8"/>
    <w:rsid w:val="00846978"/>
    <w:rsid w:val="008F7A8C"/>
    <w:rsid w:val="009E363D"/>
    <w:rsid w:val="00A61F26"/>
    <w:rsid w:val="00BC4FC4"/>
    <w:rsid w:val="00C85459"/>
    <w:rsid w:val="00D3571D"/>
    <w:rsid w:val="00D73790"/>
    <w:rsid w:val="00E124B2"/>
    <w:rsid w:val="00E64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B382A"/>
  <w15:chartTrackingRefBased/>
  <w15:docId w15:val="{528C1EAA-9A4D-4640-9D2C-3E4F10E1F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4FC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C4FC4"/>
    <w:pPr>
      <w:spacing w:before="100" w:beforeAutospacing="1" w:after="100" w:afterAutospacing="1"/>
    </w:pPr>
  </w:style>
  <w:style w:type="paragraph" w:styleId="ListParagraph">
    <w:name w:val="List Paragraph"/>
    <w:basedOn w:val="Normal"/>
    <w:uiPriority w:val="34"/>
    <w:qFormat/>
    <w:rsid w:val="00BC4FC4"/>
    <w:pPr>
      <w:ind w:left="720"/>
      <w:contextualSpacing/>
    </w:pPr>
  </w:style>
  <w:style w:type="character" w:styleId="Hyperlink">
    <w:name w:val="Hyperlink"/>
    <w:basedOn w:val="DefaultParagraphFont"/>
    <w:uiPriority w:val="99"/>
    <w:unhideWhenUsed/>
    <w:rsid w:val="0045349E"/>
    <w:rPr>
      <w:color w:val="0563C1" w:themeColor="hyperlink"/>
      <w:u w:val="single"/>
    </w:rPr>
  </w:style>
  <w:style w:type="character" w:styleId="UnresolvedMention">
    <w:name w:val="Unresolved Mention"/>
    <w:basedOn w:val="DefaultParagraphFont"/>
    <w:uiPriority w:val="99"/>
    <w:semiHidden/>
    <w:unhideWhenUsed/>
    <w:rsid w:val="0045349E"/>
    <w:rPr>
      <w:color w:val="605E5C"/>
      <w:shd w:val="clear" w:color="auto" w:fill="E1DFDD"/>
    </w:rPr>
  </w:style>
  <w:style w:type="paragraph" w:styleId="NoSpacing">
    <w:name w:val="No Spacing"/>
    <w:uiPriority w:val="1"/>
    <w:qFormat/>
    <w:rsid w:val="00316AC3"/>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5245E6"/>
    <w:rPr>
      <w:sz w:val="16"/>
      <w:szCs w:val="16"/>
    </w:rPr>
  </w:style>
  <w:style w:type="paragraph" w:styleId="CommentText">
    <w:name w:val="annotation text"/>
    <w:basedOn w:val="Normal"/>
    <w:link w:val="CommentTextChar"/>
    <w:uiPriority w:val="99"/>
    <w:semiHidden/>
    <w:unhideWhenUsed/>
    <w:rsid w:val="005245E6"/>
    <w:rPr>
      <w:sz w:val="20"/>
      <w:szCs w:val="20"/>
    </w:rPr>
  </w:style>
  <w:style w:type="character" w:customStyle="1" w:styleId="CommentTextChar">
    <w:name w:val="Comment Text Char"/>
    <w:basedOn w:val="DefaultParagraphFont"/>
    <w:link w:val="CommentText"/>
    <w:uiPriority w:val="99"/>
    <w:semiHidden/>
    <w:rsid w:val="005245E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245E6"/>
    <w:rPr>
      <w:b/>
      <w:bCs/>
    </w:rPr>
  </w:style>
  <w:style w:type="character" w:customStyle="1" w:styleId="CommentSubjectChar">
    <w:name w:val="Comment Subject Char"/>
    <w:basedOn w:val="CommentTextChar"/>
    <w:link w:val="CommentSubject"/>
    <w:uiPriority w:val="99"/>
    <w:semiHidden/>
    <w:rsid w:val="005245E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245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5E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56992">
      <w:bodyDiv w:val="1"/>
      <w:marLeft w:val="0"/>
      <w:marRight w:val="0"/>
      <w:marTop w:val="0"/>
      <w:marBottom w:val="0"/>
      <w:divBdr>
        <w:top w:val="none" w:sz="0" w:space="0" w:color="auto"/>
        <w:left w:val="none" w:sz="0" w:space="0" w:color="auto"/>
        <w:bottom w:val="none" w:sz="0" w:space="0" w:color="auto"/>
        <w:right w:val="none" w:sz="0" w:space="0" w:color="auto"/>
      </w:divBdr>
      <w:divsChild>
        <w:div w:id="886455424">
          <w:marLeft w:val="0"/>
          <w:marRight w:val="0"/>
          <w:marTop w:val="0"/>
          <w:marBottom w:val="0"/>
          <w:divBdr>
            <w:top w:val="none" w:sz="0" w:space="0" w:color="auto"/>
            <w:left w:val="none" w:sz="0" w:space="0" w:color="auto"/>
            <w:bottom w:val="none" w:sz="0" w:space="0" w:color="auto"/>
            <w:right w:val="none" w:sz="0" w:space="0" w:color="auto"/>
          </w:divBdr>
          <w:divsChild>
            <w:div w:id="1285042441">
              <w:marLeft w:val="0"/>
              <w:marRight w:val="0"/>
              <w:marTop w:val="0"/>
              <w:marBottom w:val="0"/>
              <w:divBdr>
                <w:top w:val="none" w:sz="0" w:space="0" w:color="auto"/>
                <w:left w:val="none" w:sz="0" w:space="0" w:color="auto"/>
                <w:bottom w:val="none" w:sz="0" w:space="0" w:color="auto"/>
                <w:right w:val="none" w:sz="0" w:space="0" w:color="auto"/>
              </w:divBdr>
              <w:divsChild>
                <w:div w:id="165891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5635">
      <w:bodyDiv w:val="1"/>
      <w:marLeft w:val="0"/>
      <w:marRight w:val="0"/>
      <w:marTop w:val="0"/>
      <w:marBottom w:val="0"/>
      <w:divBdr>
        <w:top w:val="none" w:sz="0" w:space="0" w:color="auto"/>
        <w:left w:val="none" w:sz="0" w:space="0" w:color="auto"/>
        <w:bottom w:val="none" w:sz="0" w:space="0" w:color="auto"/>
        <w:right w:val="none" w:sz="0" w:space="0" w:color="auto"/>
      </w:divBdr>
      <w:divsChild>
        <w:div w:id="457989901">
          <w:marLeft w:val="0"/>
          <w:marRight w:val="0"/>
          <w:marTop w:val="0"/>
          <w:marBottom w:val="0"/>
          <w:divBdr>
            <w:top w:val="none" w:sz="0" w:space="0" w:color="auto"/>
            <w:left w:val="none" w:sz="0" w:space="0" w:color="auto"/>
            <w:bottom w:val="none" w:sz="0" w:space="0" w:color="auto"/>
            <w:right w:val="none" w:sz="0" w:space="0" w:color="auto"/>
          </w:divBdr>
          <w:divsChild>
            <w:div w:id="676156736">
              <w:marLeft w:val="0"/>
              <w:marRight w:val="0"/>
              <w:marTop w:val="0"/>
              <w:marBottom w:val="0"/>
              <w:divBdr>
                <w:top w:val="none" w:sz="0" w:space="0" w:color="auto"/>
                <w:left w:val="none" w:sz="0" w:space="0" w:color="auto"/>
                <w:bottom w:val="none" w:sz="0" w:space="0" w:color="auto"/>
                <w:right w:val="none" w:sz="0" w:space="0" w:color="auto"/>
              </w:divBdr>
              <w:divsChild>
                <w:div w:id="124475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393326">
      <w:bodyDiv w:val="1"/>
      <w:marLeft w:val="0"/>
      <w:marRight w:val="0"/>
      <w:marTop w:val="0"/>
      <w:marBottom w:val="0"/>
      <w:divBdr>
        <w:top w:val="none" w:sz="0" w:space="0" w:color="auto"/>
        <w:left w:val="none" w:sz="0" w:space="0" w:color="auto"/>
        <w:bottom w:val="none" w:sz="0" w:space="0" w:color="auto"/>
        <w:right w:val="none" w:sz="0" w:space="0" w:color="auto"/>
      </w:divBdr>
      <w:divsChild>
        <w:div w:id="1676107479">
          <w:marLeft w:val="0"/>
          <w:marRight w:val="0"/>
          <w:marTop w:val="0"/>
          <w:marBottom w:val="0"/>
          <w:divBdr>
            <w:top w:val="none" w:sz="0" w:space="0" w:color="auto"/>
            <w:left w:val="none" w:sz="0" w:space="0" w:color="auto"/>
            <w:bottom w:val="none" w:sz="0" w:space="0" w:color="auto"/>
            <w:right w:val="none" w:sz="0" w:space="0" w:color="auto"/>
          </w:divBdr>
          <w:divsChild>
            <w:div w:id="1029572985">
              <w:marLeft w:val="0"/>
              <w:marRight w:val="0"/>
              <w:marTop w:val="0"/>
              <w:marBottom w:val="0"/>
              <w:divBdr>
                <w:top w:val="none" w:sz="0" w:space="0" w:color="auto"/>
                <w:left w:val="none" w:sz="0" w:space="0" w:color="auto"/>
                <w:bottom w:val="none" w:sz="0" w:space="0" w:color="auto"/>
                <w:right w:val="none" w:sz="0" w:space="0" w:color="auto"/>
              </w:divBdr>
              <w:divsChild>
                <w:div w:id="19446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928506">
      <w:bodyDiv w:val="1"/>
      <w:marLeft w:val="0"/>
      <w:marRight w:val="0"/>
      <w:marTop w:val="0"/>
      <w:marBottom w:val="0"/>
      <w:divBdr>
        <w:top w:val="none" w:sz="0" w:space="0" w:color="auto"/>
        <w:left w:val="none" w:sz="0" w:space="0" w:color="auto"/>
        <w:bottom w:val="none" w:sz="0" w:space="0" w:color="auto"/>
        <w:right w:val="none" w:sz="0" w:space="0" w:color="auto"/>
      </w:divBdr>
      <w:divsChild>
        <w:div w:id="1207374757">
          <w:marLeft w:val="0"/>
          <w:marRight w:val="0"/>
          <w:marTop w:val="0"/>
          <w:marBottom w:val="0"/>
          <w:divBdr>
            <w:top w:val="none" w:sz="0" w:space="0" w:color="auto"/>
            <w:left w:val="none" w:sz="0" w:space="0" w:color="auto"/>
            <w:bottom w:val="none" w:sz="0" w:space="0" w:color="auto"/>
            <w:right w:val="none" w:sz="0" w:space="0" w:color="auto"/>
          </w:divBdr>
          <w:divsChild>
            <w:div w:id="773088014">
              <w:marLeft w:val="0"/>
              <w:marRight w:val="0"/>
              <w:marTop w:val="0"/>
              <w:marBottom w:val="0"/>
              <w:divBdr>
                <w:top w:val="none" w:sz="0" w:space="0" w:color="auto"/>
                <w:left w:val="none" w:sz="0" w:space="0" w:color="auto"/>
                <w:bottom w:val="none" w:sz="0" w:space="0" w:color="auto"/>
                <w:right w:val="none" w:sz="0" w:space="0" w:color="auto"/>
              </w:divBdr>
              <w:divsChild>
                <w:div w:id="141035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6792">
          <w:marLeft w:val="0"/>
          <w:marRight w:val="0"/>
          <w:marTop w:val="0"/>
          <w:marBottom w:val="0"/>
          <w:divBdr>
            <w:top w:val="none" w:sz="0" w:space="0" w:color="auto"/>
            <w:left w:val="none" w:sz="0" w:space="0" w:color="auto"/>
            <w:bottom w:val="none" w:sz="0" w:space="0" w:color="auto"/>
            <w:right w:val="none" w:sz="0" w:space="0" w:color="auto"/>
          </w:divBdr>
          <w:divsChild>
            <w:div w:id="82533566">
              <w:marLeft w:val="0"/>
              <w:marRight w:val="0"/>
              <w:marTop w:val="0"/>
              <w:marBottom w:val="0"/>
              <w:divBdr>
                <w:top w:val="none" w:sz="0" w:space="0" w:color="auto"/>
                <w:left w:val="none" w:sz="0" w:space="0" w:color="auto"/>
                <w:bottom w:val="none" w:sz="0" w:space="0" w:color="auto"/>
                <w:right w:val="none" w:sz="0" w:space="0" w:color="auto"/>
              </w:divBdr>
              <w:divsChild>
                <w:div w:id="61008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380653">
      <w:bodyDiv w:val="1"/>
      <w:marLeft w:val="0"/>
      <w:marRight w:val="0"/>
      <w:marTop w:val="0"/>
      <w:marBottom w:val="0"/>
      <w:divBdr>
        <w:top w:val="none" w:sz="0" w:space="0" w:color="auto"/>
        <w:left w:val="none" w:sz="0" w:space="0" w:color="auto"/>
        <w:bottom w:val="none" w:sz="0" w:space="0" w:color="auto"/>
        <w:right w:val="none" w:sz="0" w:space="0" w:color="auto"/>
      </w:divBdr>
      <w:divsChild>
        <w:div w:id="1134525844">
          <w:marLeft w:val="0"/>
          <w:marRight w:val="0"/>
          <w:marTop w:val="0"/>
          <w:marBottom w:val="0"/>
          <w:divBdr>
            <w:top w:val="none" w:sz="0" w:space="0" w:color="auto"/>
            <w:left w:val="none" w:sz="0" w:space="0" w:color="auto"/>
            <w:bottom w:val="none" w:sz="0" w:space="0" w:color="auto"/>
            <w:right w:val="none" w:sz="0" w:space="0" w:color="auto"/>
          </w:divBdr>
          <w:divsChild>
            <w:div w:id="1568226840">
              <w:marLeft w:val="0"/>
              <w:marRight w:val="0"/>
              <w:marTop w:val="0"/>
              <w:marBottom w:val="0"/>
              <w:divBdr>
                <w:top w:val="none" w:sz="0" w:space="0" w:color="auto"/>
                <w:left w:val="none" w:sz="0" w:space="0" w:color="auto"/>
                <w:bottom w:val="none" w:sz="0" w:space="0" w:color="auto"/>
                <w:right w:val="none" w:sz="0" w:space="0" w:color="auto"/>
              </w:divBdr>
              <w:divsChild>
                <w:div w:id="197683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80014">
          <w:marLeft w:val="0"/>
          <w:marRight w:val="0"/>
          <w:marTop w:val="0"/>
          <w:marBottom w:val="0"/>
          <w:divBdr>
            <w:top w:val="none" w:sz="0" w:space="0" w:color="auto"/>
            <w:left w:val="none" w:sz="0" w:space="0" w:color="auto"/>
            <w:bottom w:val="none" w:sz="0" w:space="0" w:color="auto"/>
            <w:right w:val="none" w:sz="0" w:space="0" w:color="auto"/>
          </w:divBdr>
          <w:divsChild>
            <w:div w:id="360859937">
              <w:marLeft w:val="0"/>
              <w:marRight w:val="0"/>
              <w:marTop w:val="0"/>
              <w:marBottom w:val="0"/>
              <w:divBdr>
                <w:top w:val="none" w:sz="0" w:space="0" w:color="auto"/>
                <w:left w:val="none" w:sz="0" w:space="0" w:color="auto"/>
                <w:bottom w:val="none" w:sz="0" w:space="0" w:color="auto"/>
                <w:right w:val="none" w:sz="0" w:space="0" w:color="auto"/>
              </w:divBdr>
              <w:divsChild>
                <w:div w:id="108908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548141">
      <w:bodyDiv w:val="1"/>
      <w:marLeft w:val="0"/>
      <w:marRight w:val="0"/>
      <w:marTop w:val="0"/>
      <w:marBottom w:val="0"/>
      <w:divBdr>
        <w:top w:val="none" w:sz="0" w:space="0" w:color="auto"/>
        <w:left w:val="none" w:sz="0" w:space="0" w:color="auto"/>
        <w:bottom w:val="none" w:sz="0" w:space="0" w:color="auto"/>
        <w:right w:val="none" w:sz="0" w:space="0" w:color="auto"/>
      </w:divBdr>
      <w:divsChild>
        <w:div w:id="1533378236">
          <w:marLeft w:val="0"/>
          <w:marRight w:val="0"/>
          <w:marTop w:val="0"/>
          <w:marBottom w:val="0"/>
          <w:divBdr>
            <w:top w:val="none" w:sz="0" w:space="0" w:color="auto"/>
            <w:left w:val="none" w:sz="0" w:space="0" w:color="auto"/>
            <w:bottom w:val="none" w:sz="0" w:space="0" w:color="auto"/>
            <w:right w:val="none" w:sz="0" w:space="0" w:color="auto"/>
          </w:divBdr>
          <w:divsChild>
            <w:div w:id="1001396011">
              <w:marLeft w:val="0"/>
              <w:marRight w:val="0"/>
              <w:marTop w:val="0"/>
              <w:marBottom w:val="0"/>
              <w:divBdr>
                <w:top w:val="none" w:sz="0" w:space="0" w:color="auto"/>
                <w:left w:val="none" w:sz="0" w:space="0" w:color="auto"/>
                <w:bottom w:val="none" w:sz="0" w:space="0" w:color="auto"/>
                <w:right w:val="none" w:sz="0" w:space="0" w:color="auto"/>
              </w:divBdr>
              <w:divsChild>
                <w:div w:id="46454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869658">
      <w:bodyDiv w:val="1"/>
      <w:marLeft w:val="0"/>
      <w:marRight w:val="0"/>
      <w:marTop w:val="0"/>
      <w:marBottom w:val="0"/>
      <w:divBdr>
        <w:top w:val="none" w:sz="0" w:space="0" w:color="auto"/>
        <w:left w:val="none" w:sz="0" w:space="0" w:color="auto"/>
        <w:bottom w:val="none" w:sz="0" w:space="0" w:color="auto"/>
        <w:right w:val="none" w:sz="0" w:space="0" w:color="auto"/>
      </w:divBdr>
      <w:divsChild>
        <w:div w:id="2076465234">
          <w:marLeft w:val="0"/>
          <w:marRight w:val="0"/>
          <w:marTop w:val="0"/>
          <w:marBottom w:val="0"/>
          <w:divBdr>
            <w:top w:val="none" w:sz="0" w:space="0" w:color="auto"/>
            <w:left w:val="none" w:sz="0" w:space="0" w:color="auto"/>
            <w:bottom w:val="none" w:sz="0" w:space="0" w:color="auto"/>
            <w:right w:val="none" w:sz="0" w:space="0" w:color="auto"/>
          </w:divBdr>
          <w:divsChild>
            <w:div w:id="1485245100">
              <w:marLeft w:val="0"/>
              <w:marRight w:val="0"/>
              <w:marTop w:val="0"/>
              <w:marBottom w:val="0"/>
              <w:divBdr>
                <w:top w:val="none" w:sz="0" w:space="0" w:color="auto"/>
                <w:left w:val="none" w:sz="0" w:space="0" w:color="auto"/>
                <w:bottom w:val="none" w:sz="0" w:space="0" w:color="auto"/>
                <w:right w:val="none" w:sz="0" w:space="0" w:color="auto"/>
              </w:divBdr>
              <w:divsChild>
                <w:div w:id="135406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84672">
          <w:marLeft w:val="0"/>
          <w:marRight w:val="0"/>
          <w:marTop w:val="0"/>
          <w:marBottom w:val="0"/>
          <w:divBdr>
            <w:top w:val="none" w:sz="0" w:space="0" w:color="auto"/>
            <w:left w:val="none" w:sz="0" w:space="0" w:color="auto"/>
            <w:bottom w:val="none" w:sz="0" w:space="0" w:color="auto"/>
            <w:right w:val="none" w:sz="0" w:space="0" w:color="auto"/>
          </w:divBdr>
          <w:divsChild>
            <w:div w:id="561017995">
              <w:marLeft w:val="0"/>
              <w:marRight w:val="0"/>
              <w:marTop w:val="0"/>
              <w:marBottom w:val="0"/>
              <w:divBdr>
                <w:top w:val="none" w:sz="0" w:space="0" w:color="auto"/>
                <w:left w:val="none" w:sz="0" w:space="0" w:color="auto"/>
                <w:bottom w:val="none" w:sz="0" w:space="0" w:color="auto"/>
                <w:right w:val="none" w:sz="0" w:space="0" w:color="auto"/>
              </w:divBdr>
              <w:divsChild>
                <w:div w:id="163795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328285">
      <w:bodyDiv w:val="1"/>
      <w:marLeft w:val="0"/>
      <w:marRight w:val="0"/>
      <w:marTop w:val="0"/>
      <w:marBottom w:val="0"/>
      <w:divBdr>
        <w:top w:val="none" w:sz="0" w:space="0" w:color="auto"/>
        <w:left w:val="none" w:sz="0" w:space="0" w:color="auto"/>
        <w:bottom w:val="none" w:sz="0" w:space="0" w:color="auto"/>
        <w:right w:val="none" w:sz="0" w:space="0" w:color="auto"/>
      </w:divBdr>
      <w:divsChild>
        <w:div w:id="608200179">
          <w:marLeft w:val="0"/>
          <w:marRight w:val="0"/>
          <w:marTop w:val="0"/>
          <w:marBottom w:val="0"/>
          <w:divBdr>
            <w:top w:val="none" w:sz="0" w:space="0" w:color="auto"/>
            <w:left w:val="none" w:sz="0" w:space="0" w:color="auto"/>
            <w:bottom w:val="none" w:sz="0" w:space="0" w:color="auto"/>
            <w:right w:val="none" w:sz="0" w:space="0" w:color="auto"/>
          </w:divBdr>
          <w:divsChild>
            <w:div w:id="1760441112">
              <w:marLeft w:val="0"/>
              <w:marRight w:val="0"/>
              <w:marTop w:val="0"/>
              <w:marBottom w:val="0"/>
              <w:divBdr>
                <w:top w:val="none" w:sz="0" w:space="0" w:color="auto"/>
                <w:left w:val="none" w:sz="0" w:space="0" w:color="auto"/>
                <w:bottom w:val="none" w:sz="0" w:space="0" w:color="auto"/>
                <w:right w:val="none" w:sz="0" w:space="0" w:color="auto"/>
              </w:divBdr>
              <w:divsChild>
                <w:div w:id="163371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12073">
      <w:bodyDiv w:val="1"/>
      <w:marLeft w:val="0"/>
      <w:marRight w:val="0"/>
      <w:marTop w:val="0"/>
      <w:marBottom w:val="0"/>
      <w:divBdr>
        <w:top w:val="none" w:sz="0" w:space="0" w:color="auto"/>
        <w:left w:val="none" w:sz="0" w:space="0" w:color="auto"/>
        <w:bottom w:val="none" w:sz="0" w:space="0" w:color="auto"/>
        <w:right w:val="none" w:sz="0" w:space="0" w:color="auto"/>
      </w:divBdr>
      <w:divsChild>
        <w:div w:id="1387534443">
          <w:marLeft w:val="0"/>
          <w:marRight w:val="0"/>
          <w:marTop w:val="0"/>
          <w:marBottom w:val="0"/>
          <w:divBdr>
            <w:top w:val="none" w:sz="0" w:space="0" w:color="auto"/>
            <w:left w:val="none" w:sz="0" w:space="0" w:color="auto"/>
            <w:bottom w:val="none" w:sz="0" w:space="0" w:color="auto"/>
            <w:right w:val="none" w:sz="0" w:space="0" w:color="auto"/>
          </w:divBdr>
          <w:divsChild>
            <w:div w:id="981040751">
              <w:marLeft w:val="0"/>
              <w:marRight w:val="0"/>
              <w:marTop w:val="0"/>
              <w:marBottom w:val="0"/>
              <w:divBdr>
                <w:top w:val="none" w:sz="0" w:space="0" w:color="auto"/>
                <w:left w:val="none" w:sz="0" w:space="0" w:color="auto"/>
                <w:bottom w:val="none" w:sz="0" w:space="0" w:color="auto"/>
                <w:right w:val="none" w:sz="0" w:space="0" w:color="auto"/>
              </w:divBdr>
              <w:divsChild>
                <w:div w:id="1040665203">
                  <w:marLeft w:val="0"/>
                  <w:marRight w:val="0"/>
                  <w:marTop w:val="0"/>
                  <w:marBottom w:val="0"/>
                  <w:divBdr>
                    <w:top w:val="none" w:sz="0" w:space="0" w:color="auto"/>
                    <w:left w:val="none" w:sz="0" w:space="0" w:color="auto"/>
                    <w:bottom w:val="none" w:sz="0" w:space="0" w:color="auto"/>
                    <w:right w:val="none" w:sz="0" w:space="0" w:color="auto"/>
                  </w:divBdr>
                </w:div>
              </w:divsChild>
            </w:div>
            <w:div w:id="34473496">
              <w:marLeft w:val="0"/>
              <w:marRight w:val="0"/>
              <w:marTop w:val="0"/>
              <w:marBottom w:val="0"/>
              <w:divBdr>
                <w:top w:val="none" w:sz="0" w:space="0" w:color="auto"/>
                <w:left w:val="none" w:sz="0" w:space="0" w:color="auto"/>
                <w:bottom w:val="none" w:sz="0" w:space="0" w:color="auto"/>
                <w:right w:val="none" w:sz="0" w:space="0" w:color="auto"/>
              </w:divBdr>
              <w:divsChild>
                <w:div w:id="43313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1953">
          <w:marLeft w:val="0"/>
          <w:marRight w:val="0"/>
          <w:marTop w:val="0"/>
          <w:marBottom w:val="0"/>
          <w:divBdr>
            <w:top w:val="none" w:sz="0" w:space="0" w:color="auto"/>
            <w:left w:val="none" w:sz="0" w:space="0" w:color="auto"/>
            <w:bottom w:val="none" w:sz="0" w:space="0" w:color="auto"/>
            <w:right w:val="none" w:sz="0" w:space="0" w:color="auto"/>
          </w:divBdr>
          <w:divsChild>
            <w:div w:id="1621885036">
              <w:marLeft w:val="0"/>
              <w:marRight w:val="0"/>
              <w:marTop w:val="0"/>
              <w:marBottom w:val="0"/>
              <w:divBdr>
                <w:top w:val="none" w:sz="0" w:space="0" w:color="auto"/>
                <w:left w:val="none" w:sz="0" w:space="0" w:color="auto"/>
                <w:bottom w:val="none" w:sz="0" w:space="0" w:color="auto"/>
                <w:right w:val="none" w:sz="0" w:space="0" w:color="auto"/>
              </w:divBdr>
              <w:divsChild>
                <w:div w:id="130615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82682">
      <w:bodyDiv w:val="1"/>
      <w:marLeft w:val="0"/>
      <w:marRight w:val="0"/>
      <w:marTop w:val="0"/>
      <w:marBottom w:val="0"/>
      <w:divBdr>
        <w:top w:val="none" w:sz="0" w:space="0" w:color="auto"/>
        <w:left w:val="none" w:sz="0" w:space="0" w:color="auto"/>
        <w:bottom w:val="none" w:sz="0" w:space="0" w:color="auto"/>
        <w:right w:val="none" w:sz="0" w:space="0" w:color="auto"/>
      </w:divBdr>
      <w:divsChild>
        <w:div w:id="1556314866">
          <w:marLeft w:val="0"/>
          <w:marRight w:val="0"/>
          <w:marTop w:val="0"/>
          <w:marBottom w:val="0"/>
          <w:divBdr>
            <w:top w:val="none" w:sz="0" w:space="0" w:color="auto"/>
            <w:left w:val="none" w:sz="0" w:space="0" w:color="auto"/>
            <w:bottom w:val="none" w:sz="0" w:space="0" w:color="auto"/>
            <w:right w:val="none" w:sz="0" w:space="0" w:color="auto"/>
          </w:divBdr>
          <w:divsChild>
            <w:div w:id="1468890954">
              <w:marLeft w:val="0"/>
              <w:marRight w:val="0"/>
              <w:marTop w:val="0"/>
              <w:marBottom w:val="0"/>
              <w:divBdr>
                <w:top w:val="none" w:sz="0" w:space="0" w:color="auto"/>
                <w:left w:val="none" w:sz="0" w:space="0" w:color="auto"/>
                <w:bottom w:val="none" w:sz="0" w:space="0" w:color="auto"/>
                <w:right w:val="none" w:sz="0" w:space="0" w:color="auto"/>
              </w:divBdr>
              <w:divsChild>
                <w:div w:id="1291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09972">
          <w:marLeft w:val="0"/>
          <w:marRight w:val="0"/>
          <w:marTop w:val="0"/>
          <w:marBottom w:val="0"/>
          <w:divBdr>
            <w:top w:val="none" w:sz="0" w:space="0" w:color="auto"/>
            <w:left w:val="none" w:sz="0" w:space="0" w:color="auto"/>
            <w:bottom w:val="none" w:sz="0" w:space="0" w:color="auto"/>
            <w:right w:val="none" w:sz="0" w:space="0" w:color="auto"/>
          </w:divBdr>
          <w:divsChild>
            <w:div w:id="331878364">
              <w:marLeft w:val="0"/>
              <w:marRight w:val="0"/>
              <w:marTop w:val="0"/>
              <w:marBottom w:val="0"/>
              <w:divBdr>
                <w:top w:val="none" w:sz="0" w:space="0" w:color="auto"/>
                <w:left w:val="none" w:sz="0" w:space="0" w:color="auto"/>
                <w:bottom w:val="none" w:sz="0" w:space="0" w:color="auto"/>
                <w:right w:val="none" w:sz="0" w:space="0" w:color="auto"/>
              </w:divBdr>
              <w:divsChild>
                <w:div w:id="118286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17108">
      <w:bodyDiv w:val="1"/>
      <w:marLeft w:val="0"/>
      <w:marRight w:val="0"/>
      <w:marTop w:val="0"/>
      <w:marBottom w:val="0"/>
      <w:divBdr>
        <w:top w:val="none" w:sz="0" w:space="0" w:color="auto"/>
        <w:left w:val="none" w:sz="0" w:space="0" w:color="auto"/>
        <w:bottom w:val="none" w:sz="0" w:space="0" w:color="auto"/>
        <w:right w:val="none" w:sz="0" w:space="0" w:color="auto"/>
      </w:divBdr>
      <w:divsChild>
        <w:div w:id="1356074097">
          <w:marLeft w:val="0"/>
          <w:marRight w:val="0"/>
          <w:marTop w:val="0"/>
          <w:marBottom w:val="0"/>
          <w:divBdr>
            <w:top w:val="none" w:sz="0" w:space="0" w:color="auto"/>
            <w:left w:val="none" w:sz="0" w:space="0" w:color="auto"/>
            <w:bottom w:val="none" w:sz="0" w:space="0" w:color="auto"/>
            <w:right w:val="none" w:sz="0" w:space="0" w:color="auto"/>
          </w:divBdr>
          <w:divsChild>
            <w:div w:id="1087271536">
              <w:marLeft w:val="0"/>
              <w:marRight w:val="0"/>
              <w:marTop w:val="0"/>
              <w:marBottom w:val="0"/>
              <w:divBdr>
                <w:top w:val="none" w:sz="0" w:space="0" w:color="auto"/>
                <w:left w:val="none" w:sz="0" w:space="0" w:color="auto"/>
                <w:bottom w:val="none" w:sz="0" w:space="0" w:color="auto"/>
                <w:right w:val="none" w:sz="0" w:space="0" w:color="auto"/>
              </w:divBdr>
              <w:divsChild>
                <w:div w:id="88941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702636">
      <w:bodyDiv w:val="1"/>
      <w:marLeft w:val="0"/>
      <w:marRight w:val="0"/>
      <w:marTop w:val="0"/>
      <w:marBottom w:val="0"/>
      <w:divBdr>
        <w:top w:val="none" w:sz="0" w:space="0" w:color="auto"/>
        <w:left w:val="none" w:sz="0" w:space="0" w:color="auto"/>
        <w:bottom w:val="none" w:sz="0" w:space="0" w:color="auto"/>
        <w:right w:val="none" w:sz="0" w:space="0" w:color="auto"/>
      </w:divBdr>
      <w:divsChild>
        <w:div w:id="1079253247">
          <w:marLeft w:val="0"/>
          <w:marRight w:val="0"/>
          <w:marTop w:val="0"/>
          <w:marBottom w:val="0"/>
          <w:divBdr>
            <w:top w:val="none" w:sz="0" w:space="0" w:color="auto"/>
            <w:left w:val="none" w:sz="0" w:space="0" w:color="auto"/>
            <w:bottom w:val="none" w:sz="0" w:space="0" w:color="auto"/>
            <w:right w:val="none" w:sz="0" w:space="0" w:color="auto"/>
          </w:divBdr>
          <w:divsChild>
            <w:div w:id="87577504">
              <w:marLeft w:val="0"/>
              <w:marRight w:val="0"/>
              <w:marTop w:val="0"/>
              <w:marBottom w:val="0"/>
              <w:divBdr>
                <w:top w:val="none" w:sz="0" w:space="0" w:color="auto"/>
                <w:left w:val="none" w:sz="0" w:space="0" w:color="auto"/>
                <w:bottom w:val="none" w:sz="0" w:space="0" w:color="auto"/>
                <w:right w:val="none" w:sz="0" w:space="0" w:color="auto"/>
              </w:divBdr>
              <w:divsChild>
                <w:div w:id="52910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3856">
          <w:marLeft w:val="0"/>
          <w:marRight w:val="0"/>
          <w:marTop w:val="0"/>
          <w:marBottom w:val="0"/>
          <w:divBdr>
            <w:top w:val="none" w:sz="0" w:space="0" w:color="auto"/>
            <w:left w:val="none" w:sz="0" w:space="0" w:color="auto"/>
            <w:bottom w:val="none" w:sz="0" w:space="0" w:color="auto"/>
            <w:right w:val="none" w:sz="0" w:space="0" w:color="auto"/>
          </w:divBdr>
          <w:divsChild>
            <w:div w:id="172497832">
              <w:marLeft w:val="0"/>
              <w:marRight w:val="0"/>
              <w:marTop w:val="0"/>
              <w:marBottom w:val="0"/>
              <w:divBdr>
                <w:top w:val="none" w:sz="0" w:space="0" w:color="auto"/>
                <w:left w:val="none" w:sz="0" w:space="0" w:color="auto"/>
                <w:bottom w:val="none" w:sz="0" w:space="0" w:color="auto"/>
                <w:right w:val="none" w:sz="0" w:space="0" w:color="auto"/>
              </w:divBdr>
              <w:divsChild>
                <w:div w:id="213675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100404">
      <w:bodyDiv w:val="1"/>
      <w:marLeft w:val="0"/>
      <w:marRight w:val="0"/>
      <w:marTop w:val="0"/>
      <w:marBottom w:val="0"/>
      <w:divBdr>
        <w:top w:val="none" w:sz="0" w:space="0" w:color="auto"/>
        <w:left w:val="none" w:sz="0" w:space="0" w:color="auto"/>
        <w:bottom w:val="none" w:sz="0" w:space="0" w:color="auto"/>
        <w:right w:val="none" w:sz="0" w:space="0" w:color="auto"/>
      </w:divBdr>
      <w:divsChild>
        <w:div w:id="1867252905">
          <w:marLeft w:val="0"/>
          <w:marRight w:val="0"/>
          <w:marTop w:val="0"/>
          <w:marBottom w:val="0"/>
          <w:divBdr>
            <w:top w:val="none" w:sz="0" w:space="0" w:color="auto"/>
            <w:left w:val="none" w:sz="0" w:space="0" w:color="auto"/>
            <w:bottom w:val="none" w:sz="0" w:space="0" w:color="auto"/>
            <w:right w:val="none" w:sz="0" w:space="0" w:color="auto"/>
          </w:divBdr>
          <w:divsChild>
            <w:div w:id="1546522117">
              <w:marLeft w:val="0"/>
              <w:marRight w:val="0"/>
              <w:marTop w:val="0"/>
              <w:marBottom w:val="0"/>
              <w:divBdr>
                <w:top w:val="none" w:sz="0" w:space="0" w:color="auto"/>
                <w:left w:val="none" w:sz="0" w:space="0" w:color="auto"/>
                <w:bottom w:val="none" w:sz="0" w:space="0" w:color="auto"/>
                <w:right w:val="none" w:sz="0" w:space="0" w:color="auto"/>
              </w:divBdr>
              <w:divsChild>
                <w:div w:id="163494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184633">
      <w:bodyDiv w:val="1"/>
      <w:marLeft w:val="0"/>
      <w:marRight w:val="0"/>
      <w:marTop w:val="0"/>
      <w:marBottom w:val="0"/>
      <w:divBdr>
        <w:top w:val="none" w:sz="0" w:space="0" w:color="auto"/>
        <w:left w:val="none" w:sz="0" w:space="0" w:color="auto"/>
        <w:bottom w:val="none" w:sz="0" w:space="0" w:color="auto"/>
        <w:right w:val="none" w:sz="0" w:space="0" w:color="auto"/>
      </w:divBdr>
      <w:divsChild>
        <w:div w:id="44137380">
          <w:marLeft w:val="0"/>
          <w:marRight w:val="0"/>
          <w:marTop w:val="0"/>
          <w:marBottom w:val="0"/>
          <w:divBdr>
            <w:top w:val="none" w:sz="0" w:space="0" w:color="auto"/>
            <w:left w:val="none" w:sz="0" w:space="0" w:color="auto"/>
            <w:bottom w:val="none" w:sz="0" w:space="0" w:color="auto"/>
            <w:right w:val="none" w:sz="0" w:space="0" w:color="auto"/>
          </w:divBdr>
          <w:divsChild>
            <w:div w:id="2039773346">
              <w:marLeft w:val="0"/>
              <w:marRight w:val="0"/>
              <w:marTop w:val="0"/>
              <w:marBottom w:val="0"/>
              <w:divBdr>
                <w:top w:val="none" w:sz="0" w:space="0" w:color="auto"/>
                <w:left w:val="none" w:sz="0" w:space="0" w:color="auto"/>
                <w:bottom w:val="none" w:sz="0" w:space="0" w:color="auto"/>
                <w:right w:val="none" w:sz="0" w:space="0" w:color="auto"/>
              </w:divBdr>
              <w:divsChild>
                <w:div w:id="208676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401689">
      <w:bodyDiv w:val="1"/>
      <w:marLeft w:val="0"/>
      <w:marRight w:val="0"/>
      <w:marTop w:val="0"/>
      <w:marBottom w:val="0"/>
      <w:divBdr>
        <w:top w:val="none" w:sz="0" w:space="0" w:color="auto"/>
        <w:left w:val="none" w:sz="0" w:space="0" w:color="auto"/>
        <w:bottom w:val="none" w:sz="0" w:space="0" w:color="auto"/>
        <w:right w:val="none" w:sz="0" w:space="0" w:color="auto"/>
      </w:divBdr>
      <w:divsChild>
        <w:div w:id="1804736166">
          <w:marLeft w:val="0"/>
          <w:marRight w:val="0"/>
          <w:marTop w:val="0"/>
          <w:marBottom w:val="0"/>
          <w:divBdr>
            <w:top w:val="none" w:sz="0" w:space="0" w:color="auto"/>
            <w:left w:val="none" w:sz="0" w:space="0" w:color="auto"/>
            <w:bottom w:val="none" w:sz="0" w:space="0" w:color="auto"/>
            <w:right w:val="none" w:sz="0" w:space="0" w:color="auto"/>
          </w:divBdr>
          <w:divsChild>
            <w:div w:id="1481733501">
              <w:marLeft w:val="0"/>
              <w:marRight w:val="0"/>
              <w:marTop w:val="0"/>
              <w:marBottom w:val="0"/>
              <w:divBdr>
                <w:top w:val="none" w:sz="0" w:space="0" w:color="auto"/>
                <w:left w:val="none" w:sz="0" w:space="0" w:color="auto"/>
                <w:bottom w:val="none" w:sz="0" w:space="0" w:color="auto"/>
                <w:right w:val="none" w:sz="0" w:space="0" w:color="auto"/>
              </w:divBdr>
              <w:divsChild>
                <w:div w:id="152975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604718">
      <w:bodyDiv w:val="1"/>
      <w:marLeft w:val="0"/>
      <w:marRight w:val="0"/>
      <w:marTop w:val="0"/>
      <w:marBottom w:val="0"/>
      <w:divBdr>
        <w:top w:val="none" w:sz="0" w:space="0" w:color="auto"/>
        <w:left w:val="none" w:sz="0" w:space="0" w:color="auto"/>
        <w:bottom w:val="none" w:sz="0" w:space="0" w:color="auto"/>
        <w:right w:val="none" w:sz="0" w:space="0" w:color="auto"/>
      </w:divBdr>
      <w:divsChild>
        <w:div w:id="23097962">
          <w:marLeft w:val="0"/>
          <w:marRight w:val="0"/>
          <w:marTop w:val="0"/>
          <w:marBottom w:val="0"/>
          <w:divBdr>
            <w:top w:val="none" w:sz="0" w:space="0" w:color="auto"/>
            <w:left w:val="none" w:sz="0" w:space="0" w:color="auto"/>
            <w:bottom w:val="none" w:sz="0" w:space="0" w:color="auto"/>
            <w:right w:val="none" w:sz="0" w:space="0" w:color="auto"/>
          </w:divBdr>
          <w:divsChild>
            <w:div w:id="1231772441">
              <w:marLeft w:val="0"/>
              <w:marRight w:val="0"/>
              <w:marTop w:val="0"/>
              <w:marBottom w:val="0"/>
              <w:divBdr>
                <w:top w:val="none" w:sz="0" w:space="0" w:color="auto"/>
                <w:left w:val="none" w:sz="0" w:space="0" w:color="auto"/>
                <w:bottom w:val="none" w:sz="0" w:space="0" w:color="auto"/>
                <w:right w:val="none" w:sz="0" w:space="0" w:color="auto"/>
              </w:divBdr>
              <w:divsChild>
                <w:div w:id="23679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622772">
      <w:bodyDiv w:val="1"/>
      <w:marLeft w:val="0"/>
      <w:marRight w:val="0"/>
      <w:marTop w:val="0"/>
      <w:marBottom w:val="0"/>
      <w:divBdr>
        <w:top w:val="none" w:sz="0" w:space="0" w:color="auto"/>
        <w:left w:val="none" w:sz="0" w:space="0" w:color="auto"/>
        <w:bottom w:val="none" w:sz="0" w:space="0" w:color="auto"/>
        <w:right w:val="none" w:sz="0" w:space="0" w:color="auto"/>
      </w:divBdr>
      <w:divsChild>
        <w:div w:id="1010984066">
          <w:marLeft w:val="0"/>
          <w:marRight w:val="0"/>
          <w:marTop w:val="0"/>
          <w:marBottom w:val="0"/>
          <w:divBdr>
            <w:top w:val="none" w:sz="0" w:space="0" w:color="auto"/>
            <w:left w:val="none" w:sz="0" w:space="0" w:color="auto"/>
            <w:bottom w:val="none" w:sz="0" w:space="0" w:color="auto"/>
            <w:right w:val="none" w:sz="0" w:space="0" w:color="auto"/>
          </w:divBdr>
          <w:divsChild>
            <w:div w:id="49888999">
              <w:marLeft w:val="0"/>
              <w:marRight w:val="0"/>
              <w:marTop w:val="0"/>
              <w:marBottom w:val="0"/>
              <w:divBdr>
                <w:top w:val="none" w:sz="0" w:space="0" w:color="auto"/>
                <w:left w:val="none" w:sz="0" w:space="0" w:color="auto"/>
                <w:bottom w:val="none" w:sz="0" w:space="0" w:color="auto"/>
                <w:right w:val="none" w:sz="0" w:space="0" w:color="auto"/>
              </w:divBdr>
              <w:divsChild>
                <w:div w:id="202003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508489">
      <w:bodyDiv w:val="1"/>
      <w:marLeft w:val="0"/>
      <w:marRight w:val="0"/>
      <w:marTop w:val="0"/>
      <w:marBottom w:val="0"/>
      <w:divBdr>
        <w:top w:val="none" w:sz="0" w:space="0" w:color="auto"/>
        <w:left w:val="none" w:sz="0" w:space="0" w:color="auto"/>
        <w:bottom w:val="none" w:sz="0" w:space="0" w:color="auto"/>
        <w:right w:val="none" w:sz="0" w:space="0" w:color="auto"/>
      </w:divBdr>
      <w:divsChild>
        <w:div w:id="840126456">
          <w:marLeft w:val="0"/>
          <w:marRight w:val="0"/>
          <w:marTop w:val="0"/>
          <w:marBottom w:val="0"/>
          <w:divBdr>
            <w:top w:val="none" w:sz="0" w:space="0" w:color="auto"/>
            <w:left w:val="none" w:sz="0" w:space="0" w:color="auto"/>
            <w:bottom w:val="none" w:sz="0" w:space="0" w:color="auto"/>
            <w:right w:val="none" w:sz="0" w:space="0" w:color="auto"/>
          </w:divBdr>
          <w:divsChild>
            <w:div w:id="500702051">
              <w:marLeft w:val="0"/>
              <w:marRight w:val="0"/>
              <w:marTop w:val="0"/>
              <w:marBottom w:val="0"/>
              <w:divBdr>
                <w:top w:val="none" w:sz="0" w:space="0" w:color="auto"/>
                <w:left w:val="none" w:sz="0" w:space="0" w:color="auto"/>
                <w:bottom w:val="none" w:sz="0" w:space="0" w:color="auto"/>
                <w:right w:val="none" w:sz="0" w:space="0" w:color="auto"/>
              </w:divBdr>
              <w:divsChild>
                <w:div w:id="63271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323545">
      <w:bodyDiv w:val="1"/>
      <w:marLeft w:val="0"/>
      <w:marRight w:val="0"/>
      <w:marTop w:val="0"/>
      <w:marBottom w:val="0"/>
      <w:divBdr>
        <w:top w:val="none" w:sz="0" w:space="0" w:color="auto"/>
        <w:left w:val="none" w:sz="0" w:space="0" w:color="auto"/>
        <w:bottom w:val="none" w:sz="0" w:space="0" w:color="auto"/>
        <w:right w:val="none" w:sz="0" w:space="0" w:color="auto"/>
      </w:divBdr>
      <w:divsChild>
        <w:div w:id="2070957391">
          <w:marLeft w:val="0"/>
          <w:marRight w:val="0"/>
          <w:marTop w:val="0"/>
          <w:marBottom w:val="0"/>
          <w:divBdr>
            <w:top w:val="none" w:sz="0" w:space="0" w:color="auto"/>
            <w:left w:val="none" w:sz="0" w:space="0" w:color="auto"/>
            <w:bottom w:val="none" w:sz="0" w:space="0" w:color="auto"/>
            <w:right w:val="none" w:sz="0" w:space="0" w:color="auto"/>
          </w:divBdr>
          <w:divsChild>
            <w:div w:id="27412465">
              <w:marLeft w:val="0"/>
              <w:marRight w:val="0"/>
              <w:marTop w:val="0"/>
              <w:marBottom w:val="0"/>
              <w:divBdr>
                <w:top w:val="none" w:sz="0" w:space="0" w:color="auto"/>
                <w:left w:val="none" w:sz="0" w:space="0" w:color="auto"/>
                <w:bottom w:val="none" w:sz="0" w:space="0" w:color="auto"/>
                <w:right w:val="none" w:sz="0" w:space="0" w:color="auto"/>
              </w:divBdr>
              <w:divsChild>
                <w:div w:id="54121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7743">
          <w:marLeft w:val="0"/>
          <w:marRight w:val="0"/>
          <w:marTop w:val="0"/>
          <w:marBottom w:val="0"/>
          <w:divBdr>
            <w:top w:val="none" w:sz="0" w:space="0" w:color="auto"/>
            <w:left w:val="none" w:sz="0" w:space="0" w:color="auto"/>
            <w:bottom w:val="none" w:sz="0" w:space="0" w:color="auto"/>
            <w:right w:val="none" w:sz="0" w:space="0" w:color="auto"/>
          </w:divBdr>
          <w:divsChild>
            <w:div w:id="1376616260">
              <w:marLeft w:val="0"/>
              <w:marRight w:val="0"/>
              <w:marTop w:val="0"/>
              <w:marBottom w:val="0"/>
              <w:divBdr>
                <w:top w:val="none" w:sz="0" w:space="0" w:color="auto"/>
                <w:left w:val="none" w:sz="0" w:space="0" w:color="auto"/>
                <w:bottom w:val="none" w:sz="0" w:space="0" w:color="auto"/>
                <w:right w:val="none" w:sz="0" w:space="0" w:color="auto"/>
              </w:divBdr>
              <w:divsChild>
                <w:div w:id="209835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lth.maryland.gov/mmcp/epsdt/healthykids/Documents/Communicable_Diseases_Fact_Sheet.pdf"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dm.edu/ndmu-together/testing-contact-trac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2051</Words>
  <Characters>11697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McDonald</dc:creator>
  <cp:keywords/>
  <dc:description/>
  <cp:lastModifiedBy>Banks, Carnesha</cp:lastModifiedBy>
  <cp:revision>3</cp:revision>
  <dcterms:created xsi:type="dcterms:W3CDTF">2022-11-30T19:40:00Z</dcterms:created>
  <dcterms:modified xsi:type="dcterms:W3CDTF">2022-12-01T14:20:00Z</dcterms:modified>
</cp:coreProperties>
</file>